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17" w:rsidRPr="00784096" w:rsidRDefault="00540DBF" w:rsidP="00784096">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（仮称）</w:t>
      </w:r>
      <w:r w:rsidR="0002581A">
        <w:rPr>
          <w:rFonts w:ascii="HG丸ｺﾞｼｯｸM-PRO" w:eastAsia="HG丸ｺﾞｼｯｸM-PRO" w:hAnsi="HG丸ｺﾞｼｯｸM-PRO"/>
          <w:b/>
          <w:sz w:val="28"/>
          <w:szCs w:val="28"/>
        </w:rPr>
        <w:t>身体障害者更生訓練センター整備基本計画</w:t>
      </w:r>
    </w:p>
    <w:p w:rsidR="00FD4C74" w:rsidRDefault="008033AE" w:rsidP="008033AE">
      <w:pPr>
        <w:jc w:val="right"/>
        <w:rPr>
          <w:rFonts w:ascii="HG丸ｺﾞｼｯｸM-PRO" w:eastAsia="HG丸ｺﾞｼｯｸM-PRO" w:hAnsi="HG丸ｺﾞｼｯｸM-PRO"/>
        </w:rPr>
      </w:pPr>
      <w:r>
        <w:rPr>
          <w:rFonts w:ascii="HG丸ｺﾞｼｯｸM-PRO" w:eastAsia="HG丸ｺﾞｼｯｸM-PRO" w:hAnsi="HG丸ｺﾞｼｯｸM-PRO" w:hint="eastAsia"/>
        </w:rPr>
        <w:t>平成29年</w:t>
      </w:r>
      <w:r w:rsidR="0089586B">
        <w:rPr>
          <w:rFonts w:ascii="HG丸ｺﾞｼｯｸM-PRO" w:eastAsia="HG丸ｺﾞｼｯｸM-PRO" w:hAnsi="HG丸ｺﾞｼｯｸM-PRO" w:hint="eastAsia"/>
        </w:rPr>
        <w:t>３月</w:t>
      </w:r>
    </w:p>
    <w:p w:rsidR="004D4717" w:rsidRPr="00FD4C74" w:rsidRDefault="004D4717">
      <w:pPr>
        <w:rPr>
          <w:rFonts w:ascii="HG丸ｺﾞｼｯｸM-PRO" w:eastAsia="HG丸ｺﾞｼｯｸM-PRO" w:hAnsi="HG丸ｺﾞｼｯｸM-PRO"/>
          <w:b/>
        </w:rPr>
      </w:pPr>
      <w:r w:rsidRPr="00FD4C74">
        <w:rPr>
          <w:rFonts w:ascii="HG丸ｺﾞｼｯｸM-PRO" w:eastAsia="HG丸ｺﾞｼｯｸM-PRO" w:hAnsi="HG丸ｺﾞｼｯｸM-PRO"/>
          <w:b/>
        </w:rPr>
        <w:t>１　現状と課題</w:t>
      </w:r>
    </w:p>
    <w:p w:rsidR="004D4717" w:rsidRDefault="004D4717">
      <w:pPr>
        <w:rPr>
          <w:rFonts w:ascii="HG丸ｺﾞｼｯｸM-PRO" w:eastAsia="HG丸ｺﾞｼｯｸM-PRO" w:hAnsi="HG丸ｺﾞｼｯｸM-PRO"/>
        </w:rPr>
      </w:pPr>
    </w:p>
    <w:p w:rsidR="00D0018B" w:rsidRDefault="004D4717" w:rsidP="004D4717">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秋田県身体障害者更生訓練センターは昭和36年に</w:t>
      </w:r>
      <w:r w:rsidR="00670FF3">
        <w:rPr>
          <w:rFonts w:ascii="HG丸ｺﾞｼｯｸM-PRO" w:eastAsia="HG丸ｺﾞｼｯｸM-PRO" w:hAnsi="HG丸ｺﾞｼｯｸM-PRO"/>
        </w:rPr>
        <w:t>県立の</w:t>
      </w:r>
      <w:r>
        <w:rPr>
          <w:rFonts w:ascii="HG丸ｺﾞｼｯｸM-PRO" w:eastAsia="HG丸ｺﾞｼｯｸM-PRO" w:hAnsi="HG丸ｺﾞｼｯｸM-PRO"/>
        </w:rPr>
        <w:t>身体障害者更生指導所として</w:t>
      </w:r>
      <w:r w:rsidR="00670FF3">
        <w:rPr>
          <w:rFonts w:ascii="HG丸ｺﾞｼｯｸM-PRO" w:eastAsia="HG丸ｺﾞｼｯｸM-PRO" w:hAnsi="HG丸ｺﾞｼｯｸM-PRO"/>
        </w:rPr>
        <w:t>開設</w:t>
      </w:r>
      <w:r w:rsidR="004A3A90">
        <w:rPr>
          <w:rFonts w:ascii="HG丸ｺﾞｼｯｸM-PRO" w:eastAsia="HG丸ｺﾞｼｯｸM-PRO" w:hAnsi="HG丸ｺﾞｼｯｸM-PRO" w:hint="eastAsia"/>
        </w:rPr>
        <w:t>し、</w:t>
      </w:r>
      <w:r w:rsidR="00670FF3">
        <w:rPr>
          <w:rFonts w:ascii="HG丸ｺﾞｼｯｸM-PRO" w:eastAsia="HG丸ｺﾞｼｯｸM-PRO" w:hAnsi="HG丸ｺﾞｼｯｸM-PRO"/>
        </w:rPr>
        <w:t>昭和55</w:t>
      </w:r>
      <w:r w:rsidR="00D0018B">
        <w:rPr>
          <w:rFonts w:ascii="HG丸ｺﾞｼｯｸM-PRO" w:eastAsia="HG丸ｺﾞｼｯｸM-PRO" w:hAnsi="HG丸ｺﾞｼｯｸM-PRO"/>
        </w:rPr>
        <w:t>年に秋田県社会福祉事業団に運営委託され</w:t>
      </w:r>
      <w:r w:rsidR="00D0018B">
        <w:rPr>
          <w:rFonts w:ascii="HG丸ｺﾞｼｯｸM-PRO" w:eastAsia="HG丸ｺﾞｼｯｸM-PRO" w:hAnsi="HG丸ｺﾞｼｯｸM-PRO" w:hint="eastAsia"/>
        </w:rPr>
        <w:t>た。</w:t>
      </w:r>
    </w:p>
    <w:p w:rsidR="004D4717" w:rsidRDefault="00670FF3" w:rsidP="00D0018B">
      <w:pPr>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rPr>
        <w:t>これまで事業の変遷を重ねながら</w:t>
      </w:r>
      <w:r w:rsidR="0089586B">
        <w:rPr>
          <w:rFonts w:ascii="HG丸ｺﾞｼｯｸM-PRO" w:eastAsia="HG丸ｺﾞｼｯｸM-PRO" w:hAnsi="HG丸ｺﾞｼｯｸM-PRO" w:hint="eastAsia"/>
        </w:rPr>
        <w:t>、</w:t>
      </w:r>
      <w:r>
        <w:rPr>
          <w:rFonts w:ascii="HG丸ｺﾞｼｯｸM-PRO" w:eastAsia="HG丸ｺﾞｼｯｸM-PRO" w:hAnsi="HG丸ｺﾞｼｯｸM-PRO"/>
        </w:rPr>
        <w:t>県内唯一の全県域を対象とした身体障害者への入所機能訓練提供施設として</w:t>
      </w:r>
      <w:r w:rsidR="00D0018B">
        <w:rPr>
          <w:rFonts w:ascii="HG丸ｺﾞｼｯｸM-PRO" w:eastAsia="HG丸ｺﾞｼｯｸM-PRO" w:hAnsi="HG丸ｺﾞｼｯｸM-PRO" w:hint="eastAsia"/>
        </w:rPr>
        <w:t>運営し、平成２３年度から秋田県から</w:t>
      </w:r>
      <w:r w:rsidR="001F6ED0">
        <w:rPr>
          <w:rFonts w:ascii="HG丸ｺﾞｼｯｸM-PRO" w:eastAsia="HG丸ｺﾞｼｯｸM-PRO" w:hAnsi="HG丸ｺﾞｼｯｸM-PRO" w:hint="eastAsia"/>
        </w:rPr>
        <w:t>の</w:t>
      </w:r>
      <w:r w:rsidR="00D0018B">
        <w:rPr>
          <w:rFonts w:ascii="HG丸ｺﾞｼｯｸM-PRO" w:eastAsia="HG丸ｺﾞｼｯｸM-PRO" w:hAnsi="HG丸ｺﾞｼｯｸM-PRO" w:hint="eastAsia"/>
        </w:rPr>
        <w:t>無償貸付を受け運営している。</w:t>
      </w:r>
    </w:p>
    <w:p w:rsidR="00670FF3" w:rsidRDefault="00670FF3" w:rsidP="004D4717">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p>
    <w:p w:rsidR="00670FF3" w:rsidRPr="00FD4C74" w:rsidRDefault="00670FF3" w:rsidP="004D4717">
      <w:pPr>
        <w:ind w:left="480" w:hangingChars="200" w:hanging="480"/>
        <w:rPr>
          <w:rFonts w:ascii="HG丸ｺﾞｼｯｸM-PRO" w:eastAsia="HG丸ｺﾞｼｯｸM-PRO" w:hAnsi="HG丸ｺﾞｼｯｸM-PRO"/>
          <w:b/>
        </w:rPr>
      </w:pPr>
      <w:r>
        <w:rPr>
          <w:rFonts w:ascii="HG丸ｺﾞｼｯｸM-PRO" w:eastAsia="HG丸ｺﾞｼｯｸM-PRO" w:hAnsi="HG丸ｺﾞｼｯｸM-PRO"/>
        </w:rPr>
        <w:t xml:space="preserve">　</w:t>
      </w:r>
      <w:r w:rsidRPr="00FD4C74">
        <w:rPr>
          <w:rFonts w:ascii="HG丸ｺﾞｼｯｸM-PRO" w:eastAsia="HG丸ｺﾞｼｯｸM-PRO" w:hAnsi="HG丸ｺﾞｼｯｸM-PRO"/>
          <w:b/>
        </w:rPr>
        <w:t>●</w:t>
      </w:r>
      <w:r w:rsidR="00FD4C74">
        <w:rPr>
          <w:rFonts w:ascii="HG丸ｺﾞｼｯｸM-PRO" w:eastAsia="HG丸ｺﾞｼｯｸM-PRO" w:hAnsi="HG丸ｺﾞｼｯｸM-PRO"/>
          <w:b/>
        </w:rPr>
        <w:t xml:space="preserve">　</w:t>
      </w:r>
      <w:r w:rsidRPr="00FD4C74">
        <w:rPr>
          <w:rFonts w:ascii="HG丸ｺﾞｼｯｸM-PRO" w:eastAsia="HG丸ｺﾞｼｯｸM-PRO" w:hAnsi="HG丸ｺﾞｼｯｸM-PRO"/>
          <w:b/>
        </w:rPr>
        <w:t>沿革</w:t>
      </w:r>
    </w:p>
    <w:p w:rsidR="00A14C60" w:rsidRDefault="00670FF3" w:rsidP="00A14C60">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昭和36年7月　秋田県身体障害者更生指導所　開設</w:t>
      </w:r>
    </w:p>
    <w:p w:rsidR="00670FF3" w:rsidRDefault="00670FF3" w:rsidP="00A14C60">
      <w:pPr>
        <w:ind w:firstLineChars="1222" w:firstLine="2933"/>
        <w:rPr>
          <w:rFonts w:ascii="HG丸ｺﾞｼｯｸM-PRO" w:eastAsia="HG丸ｺﾞｼｯｸM-PRO" w:hAnsi="HG丸ｺﾞｼｯｸM-PRO"/>
        </w:rPr>
      </w:pPr>
      <w:r>
        <w:rPr>
          <w:rFonts w:ascii="HG丸ｺﾞｼｯｸM-PRO" w:eastAsia="HG丸ｺﾞｼｯｸM-PRO" w:hAnsi="HG丸ｺﾞｼｯｸM-PRO" w:hint="eastAsia"/>
        </w:rPr>
        <w:t>肢体不自由者更生施設（定員３０名）</w:t>
      </w:r>
    </w:p>
    <w:p w:rsidR="00D0018B" w:rsidRDefault="00670FF3" w:rsidP="004D4717">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FD4C74">
        <w:rPr>
          <w:rFonts w:ascii="HG丸ｺﾞｼｯｸM-PRO" w:eastAsia="HG丸ｺﾞｼｯｸM-PRO" w:hAnsi="HG丸ｺﾞｼｯｸM-PRO"/>
        </w:rPr>
        <w:t xml:space="preserve">　</w:t>
      </w:r>
    </w:p>
    <w:p w:rsidR="00670FF3" w:rsidRDefault="00670FF3" w:rsidP="00D0018B">
      <w:pPr>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rPr>
        <w:t>昭和51年7月　現地（秋田市新屋下川原町）に移転</w:t>
      </w:r>
    </w:p>
    <w:p w:rsidR="00D0018B" w:rsidRDefault="00670FF3" w:rsidP="00A14C6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rPr>
        <w:t xml:space="preserve">　　</w:t>
      </w:r>
      <w:r w:rsidR="00FD4C74">
        <w:rPr>
          <w:rFonts w:ascii="HG丸ｺﾞｼｯｸM-PRO" w:eastAsia="HG丸ｺﾞｼｯｸM-PRO" w:hAnsi="HG丸ｺﾞｼｯｸM-PRO"/>
        </w:rPr>
        <w:t xml:space="preserve">　</w:t>
      </w:r>
    </w:p>
    <w:p w:rsidR="00A14C60" w:rsidRDefault="00670FF3" w:rsidP="00D0018B">
      <w:pPr>
        <w:ind w:leftChars="200" w:left="480" w:firstLineChars="100" w:firstLine="240"/>
        <w:rPr>
          <w:rFonts w:ascii="HG丸ｺﾞｼｯｸM-PRO" w:eastAsia="HG丸ｺﾞｼｯｸM-PRO" w:hAnsi="HG丸ｺﾞｼｯｸM-PRO"/>
        </w:rPr>
      </w:pPr>
      <w:r>
        <w:rPr>
          <w:rFonts w:ascii="HG丸ｺﾞｼｯｸM-PRO" w:eastAsia="HG丸ｺﾞｼｯｸM-PRO" w:hAnsi="HG丸ｺﾞｼｯｸM-PRO"/>
        </w:rPr>
        <w:t>昭和55年7月　重度身体障害者更生援護施設施設（定員50名）を併設</w:t>
      </w:r>
    </w:p>
    <w:p w:rsidR="00670FF3" w:rsidRDefault="00670FF3" w:rsidP="00A14C60">
      <w:pPr>
        <w:ind w:leftChars="200" w:left="480" w:firstLineChars="922" w:firstLine="2213"/>
        <w:rPr>
          <w:rFonts w:ascii="HG丸ｺﾞｼｯｸM-PRO" w:eastAsia="HG丸ｺﾞｼｯｸM-PRO" w:hAnsi="HG丸ｺﾞｼｯｸM-PRO"/>
        </w:rPr>
      </w:pPr>
      <w:r>
        <w:rPr>
          <w:rFonts w:ascii="HG丸ｺﾞｼｯｸM-PRO" w:eastAsia="HG丸ｺﾞｼｯｸM-PRO" w:hAnsi="HG丸ｺﾞｼｯｸM-PRO" w:hint="eastAsia"/>
        </w:rPr>
        <w:t>社会福祉法人秋田県社会福祉</w:t>
      </w:r>
      <w:r w:rsidR="00441798">
        <w:rPr>
          <w:rFonts w:ascii="HG丸ｺﾞｼｯｸM-PRO" w:eastAsia="HG丸ｺﾞｼｯｸM-PRO" w:hAnsi="HG丸ｺﾞｼｯｸM-PRO" w:hint="eastAsia"/>
        </w:rPr>
        <w:t>事業団が運営受託</w:t>
      </w:r>
    </w:p>
    <w:p w:rsidR="00441798" w:rsidRDefault="00441798" w:rsidP="00A14C60">
      <w:pPr>
        <w:ind w:leftChars="200" w:left="480" w:firstLineChars="922" w:firstLine="2213"/>
        <w:rPr>
          <w:rFonts w:ascii="HG丸ｺﾞｼｯｸM-PRO" w:eastAsia="HG丸ｺﾞｼｯｸM-PRO" w:hAnsi="HG丸ｺﾞｼｯｸM-PRO"/>
        </w:rPr>
      </w:pPr>
      <w:r>
        <w:rPr>
          <w:rFonts w:ascii="HG丸ｺﾞｼｯｸM-PRO" w:eastAsia="HG丸ｺﾞｼｯｸM-PRO" w:hAnsi="HG丸ｺﾞｼｯｸM-PRO" w:hint="eastAsia"/>
        </w:rPr>
        <w:t>秋田県身体障害者更生訓練センターと改称</w:t>
      </w:r>
    </w:p>
    <w:p w:rsidR="00441798" w:rsidRDefault="00441798" w:rsidP="00D0018B">
      <w:pPr>
        <w:ind w:leftChars="200" w:left="480" w:firstLineChars="1022" w:firstLine="2453"/>
        <w:rPr>
          <w:rFonts w:ascii="HG丸ｺﾞｼｯｸM-PRO" w:eastAsia="HG丸ｺﾞｼｯｸM-PRO" w:hAnsi="HG丸ｺﾞｼｯｸM-PRO"/>
        </w:rPr>
      </w:pPr>
      <w:r>
        <w:rPr>
          <w:rFonts w:ascii="HG丸ｺﾞｼｯｸM-PRO" w:eastAsia="HG丸ｺﾞｼｯｸM-PRO" w:hAnsi="HG丸ｺﾞｼｯｸM-PRO"/>
        </w:rPr>
        <w:t>肢体不自由者更生施設（定員52名、通所定員5名）</w:t>
      </w:r>
    </w:p>
    <w:p w:rsidR="00441798" w:rsidRDefault="00441798" w:rsidP="00D0018B">
      <w:pPr>
        <w:ind w:leftChars="200" w:left="480" w:firstLineChars="1022" w:firstLine="2453"/>
        <w:rPr>
          <w:rFonts w:ascii="HG丸ｺﾞｼｯｸM-PRO" w:eastAsia="HG丸ｺﾞｼｯｸM-PRO" w:hAnsi="HG丸ｺﾞｼｯｸM-PRO"/>
        </w:rPr>
      </w:pPr>
      <w:r>
        <w:rPr>
          <w:rFonts w:ascii="HG丸ｺﾞｼｯｸM-PRO" w:eastAsia="HG丸ｺﾞｼｯｸM-PRO" w:hAnsi="HG丸ｺﾞｼｯｸM-PRO"/>
        </w:rPr>
        <w:t>重度身体障害者更生施設（定員50名）</w:t>
      </w:r>
    </w:p>
    <w:p w:rsidR="00D0018B" w:rsidRDefault="0047088D" w:rsidP="00FD4C74">
      <w:pPr>
        <w:ind w:firstLineChars="100" w:firstLine="240"/>
        <w:rPr>
          <w:rFonts w:ascii="HG丸ｺﾞｼｯｸM-PRO" w:eastAsia="HG丸ｺﾞｼｯｸM-PRO" w:hAnsi="HG丸ｺﾞｼｯｸM-PRO"/>
        </w:rPr>
      </w:pPr>
      <w:r>
        <w:rPr>
          <w:rFonts w:ascii="HG丸ｺﾞｼｯｸM-PRO" w:eastAsia="HG丸ｺﾞｼｯｸM-PRO" w:hAnsi="HG丸ｺﾞｼｯｸM-PRO"/>
        </w:rPr>
        <w:t xml:space="preserve">　　</w:t>
      </w:r>
    </w:p>
    <w:p w:rsidR="0047088D" w:rsidRDefault="0047088D" w:rsidP="00D0018B">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平成18年4月　秋田県から指定管理者として</w:t>
      </w:r>
      <w:r w:rsidR="004A3A90">
        <w:rPr>
          <w:rFonts w:ascii="HG丸ｺﾞｼｯｸM-PRO" w:eastAsia="HG丸ｺﾞｼｯｸM-PRO" w:hAnsi="HG丸ｺﾞｼｯｸM-PRO" w:hint="eastAsia"/>
        </w:rPr>
        <w:t>運営</w:t>
      </w:r>
    </w:p>
    <w:p w:rsidR="00D0018B" w:rsidRDefault="002904BD" w:rsidP="00A14C60">
      <w:pPr>
        <w:ind w:firstLineChars="100" w:firstLine="240"/>
        <w:rPr>
          <w:rFonts w:ascii="HG丸ｺﾞｼｯｸM-PRO" w:eastAsia="HG丸ｺﾞｼｯｸM-PRO" w:hAnsi="HG丸ｺﾞｼｯｸM-PRO"/>
        </w:rPr>
      </w:pPr>
      <w:r>
        <w:rPr>
          <w:rFonts w:ascii="HG丸ｺﾞｼｯｸM-PRO" w:eastAsia="HG丸ｺﾞｼｯｸM-PRO" w:hAnsi="HG丸ｺﾞｼｯｸM-PRO"/>
        </w:rPr>
        <w:t xml:space="preserve">　　</w:t>
      </w:r>
    </w:p>
    <w:p w:rsidR="00A14C60" w:rsidRDefault="002904BD" w:rsidP="00D0018B">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平成19年4月　障害者支援施設の指定</w:t>
      </w:r>
    </w:p>
    <w:p w:rsidR="002904BD" w:rsidRDefault="002904BD"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自立訓練（機能訓練）事業（定員78名）</w:t>
      </w:r>
    </w:p>
    <w:p w:rsidR="002904BD" w:rsidRDefault="002904BD"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就労継続支援B型事業（定員10名）</w:t>
      </w:r>
    </w:p>
    <w:p w:rsidR="002904BD" w:rsidRDefault="002904BD"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施設入所支援事業（定員74名）</w:t>
      </w:r>
    </w:p>
    <w:p w:rsidR="00D0018B" w:rsidRDefault="0047088D" w:rsidP="00FD4C74">
      <w:pPr>
        <w:ind w:firstLineChars="100" w:firstLine="240"/>
        <w:rPr>
          <w:rFonts w:ascii="HG丸ｺﾞｼｯｸM-PRO" w:eastAsia="HG丸ｺﾞｼｯｸM-PRO" w:hAnsi="HG丸ｺﾞｼｯｸM-PRO"/>
        </w:rPr>
      </w:pPr>
      <w:r>
        <w:rPr>
          <w:rFonts w:ascii="HG丸ｺﾞｼｯｸM-PRO" w:eastAsia="HG丸ｺﾞｼｯｸM-PRO" w:hAnsi="HG丸ｺﾞｼｯｸM-PRO"/>
        </w:rPr>
        <w:t xml:space="preserve">　　</w:t>
      </w:r>
    </w:p>
    <w:p w:rsidR="0047088D" w:rsidRDefault="0047088D" w:rsidP="00D0018B">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平成23年4月　秋田県から施設建物無償貸付</w:t>
      </w:r>
    </w:p>
    <w:p w:rsidR="00D0018B" w:rsidRDefault="002904BD" w:rsidP="002904BD">
      <w:pPr>
        <w:rPr>
          <w:rFonts w:ascii="HG丸ｺﾞｼｯｸM-PRO" w:eastAsia="HG丸ｺﾞｼｯｸM-PRO" w:hAnsi="HG丸ｺﾞｼｯｸM-PRO"/>
        </w:rPr>
      </w:pPr>
      <w:r>
        <w:rPr>
          <w:rFonts w:ascii="HG丸ｺﾞｼｯｸM-PRO" w:eastAsia="HG丸ｺﾞｼｯｸM-PRO" w:hAnsi="HG丸ｺﾞｼｯｸM-PRO"/>
        </w:rPr>
        <w:t xml:space="preserve">　</w:t>
      </w:r>
      <w:r w:rsidR="00FD4C74">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p>
    <w:p w:rsidR="00A14C60" w:rsidRDefault="002904BD" w:rsidP="00D0018B">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平成24年4月　事業再編</w:t>
      </w:r>
    </w:p>
    <w:p w:rsidR="00A14C60" w:rsidRDefault="002904BD"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自立訓練（機能訓練）事業</w:t>
      </w:r>
      <w:r w:rsidR="00FD4C74">
        <w:rPr>
          <w:rFonts w:ascii="HG丸ｺﾞｼｯｸM-PRO" w:eastAsia="HG丸ｺﾞｼｯｸM-PRO" w:hAnsi="HG丸ｺﾞｼｯｸM-PRO"/>
        </w:rPr>
        <w:t>（定員30名）</w:t>
      </w:r>
    </w:p>
    <w:p w:rsidR="00A14C60" w:rsidRDefault="00FD4C74"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生活介護事業（定員40名）</w:t>
      </w:r>
    </w:p>
    <w:p w:rsidR="00FD4C74" w:rsidRDefault="00FD4C74" w:rsidP="00A14C60">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施設入所支援事業（定員６０名）</w:t>
      </w:r>
    </w:p>
    <w:p w:rsidR="00D0018B" w:rsidRDefault="00FD4C74" w:rsidP="002904BD">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A14C60" w:rsidRDefault="00FD4C74" w:rsidP="00D0018B">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平成28年4月　定員変更</w:t>
      </w:r>
    </w:p>
    <w:p w:rsidR="00EA3935" w:rsidRDefault="00FD4C74" w:rsidP="00A76D65">
      <w:pPr>
        <w:ind w:firstLineChars="1240" w:firstLine="2976"/>
        <w:rPr>
          <w:rFonts w:ascii="HG丸ｺﾞｼｯｸM-PRO" w:eastAsia="HG丸ｺﾞｼｯｸM-PRO" w:hAnsi="HG丸ｺﾞｼｯｸM-PRO"/>
        </w:rPr>
      </w:pPr>
      <w:r>
        <w:rPr>
          <w:rFonts w:ascii="HG丸ｺﾞｼｯｸM-PRO" w:eastAsia="HG丸ｺﾞｼｯｸM-PRO" w:hAnsi="HG丸ｺﾞｼｯｸM-PRO"/>
        </w:rPr>
        <w:t>施設入所支援事業（定員60名→50名）</w:t>
      </w:r>
    </w:p>
    <w:p w:rsidR="00FD4C74" w:rsidRDefault="00FD4C74" w:rsidP="00784096">
      <w:pPr>
        <w:ind w:firstLineChars="100" w:firstLine="240"/>
        <w:rPr>
          <w:rFonts w:ascii="HG丸ｺﾞｼｯｸM-PRO" w:eastAsia="HG丸ｺﾞｼｯｸM-PRO" w:hAnsi="HG丸ｺﾞｼｯｸM-PRO"/>
        </w:rPr>
      </w:pPr>
      <w:r>
        <w:rPr>
          <w:rFonts w:ascii="HG丸ｺﾞｼｯｸM-PRO" w:eastAsia="HG丸ｺﾞｼｯｸM-PRO" w:hAnsi="HG丸ｺﾞｼｯｸM-PRO"/>
        </w:rPr>
        <w:lastRenderedPageBreak/>
        <w:t>●　現状</w:t>
      </w:r>
    </w:p>
    <w:p w:rsidR="003C7B7B" w:rsidRDefault="003C7B7B" w:rsidP="003C7B7B">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①</w:t>
      </w:r>
      <w:r w:rsidR="00893BA9">
        <w:rPr>
          <w:rFonts w:ascii="HG丸ｺﾞｼｯｸM-PRO" w:eastAsia="HG丸ｺﾞｼｯｸM-PRO" w:hAnsi="HG丸ｺﾞｼｯｸM-PRO" w:hint="eastAsia"/>
        </w:rPr>
        <w:t>利用状況及び定員</w:t>
      </w:r>
    </w:p>
    <w:p w:rsidR="00893BA9" w:rsidRPr="003C7B7B" w:rsidRDefault="00893BA9" w:rsidP="00893BA9">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586B">
        <w:rPr>
          <w:rFonts w:ascii="HG丸ｺﾞｼｯｸM-PRO" w:eastAsia="HG丸ｺﾞｼｯｸM-PRO" w:hAnsi="HG丸ｺﾞｼｯｸM-PRO" w:hint="eastAsia"/>
        </w:rPr>
        <w:t>・入所支援利用者、自立訓練（機能訓練）利用者は</w:t>
      </w:r>
      <w:r w:rsidRPr="00893BA9">
        <w:rPr>
          <w:rFonts w:ascii="HG丸ｺﾞｼｯｸM-PRO" w:eastAsia="HG丸ｺﾞｼｯｸM-PRO" w:hAnsi="HG丸ｺﾞｼｯｸM-PRO" w:hint="eastAsia"/>
        </w:rPr>
        <w:t>減少</w:t>
      </w:r>
      <w:r w:rsidR="0089586B">
        <w:rPr>
          <w:rFonts w:ascii="HG丸ｺﾞｼｯｸM-PRO" w:eastAsia="HG丸ｺﾞｼｯｸM-PRO" w:hAnsi="HG丸ｺﾞｼｯｸM-PRO" w:hint="eastAsia"/>
        </w:rPr>
        <w:t>傾向にある</w:t>
      </w:r>
      <w:r w:rsidRPr="00893BA9">
        <w:rPr>
          <w:rFonts w:ascii="HG丸ｺﾞｼｯｸM-PRO" w:eastAsia="HG丸ｺﾞｼｯｸM-PRO" w:hAnsi="HG丸ｺﾞｼｯｸM-PRO" w:hint="eastAsia"/>
        </w:rPr>
        <w:t>。</w:t>
      </w:r>
    </w:p>
    <w:p w:rsidR="00893BA9" w:rsidRDefault="003C7B7B" w:rsidP="003C7B7B">
      <w:pPr>
        <w:ind w:firstLineChars="100" w:firstLine="240"/>
        <w:rPr>
          <w:rFonts w:ascii="HG丸ｺﾞｼｯｸM-PRO" w:eastAsia="HG丸ｺﾞｼｯｸM-PRO" w:hAnsi="HG丸ｺﾞｼｯｸM-PRO"/>
        </w:rPr>
      </w:pPr>
      <w:r w:rsidRPr="003C7B7B">
        <w:rPr>
          <w:rFonts w:ascii="HG丸ｺﾞｼｯｸM-PRO" w:eastAsia="HG丸ｺﾞｼｯｸM-PRO" w:hAnsi="HG丸ｺﾞｼｯｸM-PRO" w:hint="eastAsia"/>
        </w:rPr>
        <w:t xml:space="preserve">    　</w:t>
      </w:r>
    </w:p>
    <w:p w:rsidR="00893BA9" w:rsidRDefault="00893BA9" w:rsidP="00893BA9">
      <w:pPr>
        <w:ind w:firstLineChars="400" w:firstLine="960"/>
        <w:rPr>
          <w:rFonts w:ascii="HG丸ｺﾞｼｯｸM-PRO" w:eastAsia="HG丸ｺﾞｼｯｸM-PRO" w:hAnsi="HG丸ｺﾞｼｯｸM-PRO"/>
        </w:rPr>
      </w:pPr>
      <w:r w:rsidRPr="00893BA9">
        <w:rPr>
          <w:rFonts w:ascii="HG丸ｺﾞｼｯｸM-PRO" w:eastAsia="HG丸ｺﾞｼｯｸM-PRO" w:hAnsi="HG丸ｺﾞｼｯｸM-PRO" w:hint="eastAsia"/>
        </w:rPr>
        <w:t xml:space="preserve">利用者数（各年4月現在）　　　　　　　　　　　　</w:t>
      </w:r>
      <w:r>
        <w:rPr>
          <w:rFonts w:ascii="HG丸ｺﾞｼｯｸM-PRO" w:eastAsia="HG丸ｺﾞｼｯｸM-PRO" w:hAnsi="HG丸ｺﾞｼｯｸM-PRO" w:hint="eastAsia"/>
        </w:rPr>
        <w:t xml:space="preserve">　　　　</w:t>
      </w:r>
      <w:r w:rsidRPr="00893BA9">
        <w:rPr>
          <w:rFonts w:ascii="HG丸ｺﾞｼｯｸM-PRO" w:eastAsia="HG丸ｺﾞｼｯｸM-PRO" w:hAnsi="HG丸ｺﾞｼｯｸM-PRO" w:hint="eastAsia"/>
        </w:rPr>
        <w:t>（人）</w:t>
      </w:r>
    </w:p>
    <w:tbl>
      <w:tblPr>
        <w:tblStyle w:val="a3"/>
        <w:tblpPr w:leftFromText="142" w:rightFromText="142" w:vertAnchor="text" w:horzAnchor="page" w:tblpX="2553" w:tblpY="80"/>
        <w:tblW w:w="0" w:type="auto"/>
        <w:tblLayout w:type="fixed"/>
        <w:tblLook w:val="04A0" w:firstRow="1" w:lastRow="0" w:firstColumn="1" w:lastColumn="0" w:noHBand="0" w:noVBand="1"/>
      </w:tblPr>
      <w:tblGrid>
        <w:gridCol w:w="1672"/>
        <w:gridCol w:w="992"/>
        <w:gridCol w:w="992"/>
        <w:gridCol w:w="993"/>
        <w:gridCol w:w="992"/>
        <w:gridCol w:w="992"/>
        <w:gridCol w:w="992"/>
      </w:tblGrid>
      <w:tr w:rsidR="00893BA9" w:rsidTr="00AC6820">
        <w:trPr>
          <w:trHeight w:val="270"/>
        </w:trPr>
        <w:tc>
          <w:tcPr>
            <w:tcW w:w="1672" w:type="dxa"/>
            <w:vAlign w:val="center"/>
          </w:tcPr>
          <w:p w:rsidR="00893BA9" w:rsidRPr="005115E0" w:rsidRDefault="00893BA9" w:rsidP="00AC6820">
            <w:pPr>
              <w:jc w:val="center"/>
              <w:rPr>
                <w:rFonts w:ascii="HG丸ｺﾞｼｯｸM-PRO" w:eastAsia="HG丸ｺﾞｼｯｸM-PRO" w:hAnsi="HG丸ｺﾞｼｯｸM-PRO"/>
                <w:szCs w:val="24"/>
              </w:rPr>
            </w:pPr>
            <w:r w:rsidRPr="005115E0">
              <w:rPr>
                <w:rFonts w:ascii="HG丸ｺﾞｼｯｸM-PRO" w:eastAsia="HG丸ｺﾞｼｯｸM-PRO" w:hAnsi="HG丸ｺﾞｼｯｸM-PRO" w:hint="eastAsia"/>
                <w:szCs w:val="24"/>
              </w:rPr>
              <w:t>区　分</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Ｈ２３</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Ｈ２４</w:t>
            </w:r>
          </w:p>
        </w:tc>
        <w:tc>
          <w:tcPr>
            <w:tcW w:w="993"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Ｈ２５</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Ｈ２６</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Ｈ２７</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Ｈ２８</w:t>
            </w:r>
          </w:p>
        </w:tc>
      </w:tr>
      <w:tr w:rsidR="00893BA9" w:rsidTr="00AC6820">
        <w:tc>
          <w:tcPr>
            <w:tcW w:w="1672" w:type="dxa"/>
            <w:vAlign w:val="center"/>
          </w:tcPr>
          <w:p w:rsidR="00893BA9" w:rsidRPr="005115E0" w:rsidRDefault="00893BA9" w:rsidP="00AC6820">
            <w:pPr>
              <w:jc w:val="center"/>
              <w:rPr>
                <w:rFonts w:ascii="HG丸ｺﾞｼｯｸM-PRO" w:eastAsia="HG丸ｺﾞｼｯｸM-PRO" w:hAnsi="HG丸ｺﾞｼｯｸM-PRO"/>
                <w:szCs w:val="24"/>
              </w:rPr>
            </w:pPr>
            <w:r w:rsidRPr="005115E0">
              <w:rPr>
                <w:rFonts w:ascii="HG丸ｺﾞｼｯｸM-PRO" w:eastAsia="HG丸ｺﾞｼｯｸM-PRO" w:hAnsi="HG丸ｺﾞｼｯｸM-PRO" w:hint="eastAsia"/>
                <w:szCs w:val="24"/>
              </w:rPr>
              <w:t>施設入所支援</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５６</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４９</w:t>
            </w:r>
          </w:p>
        </w:tc>
        <w:tc>
          <w:tcPr>
            <w:tcW w:w="993"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５２</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５０</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５３</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４２</w:t>
            </w:r>
          </w:p>
        </w:tc>
      </w:tr>
      <w:tr w:rsidR="00893BA9" w:rsidTr="00AC6820">
        <w:tc>
          <w:tcPr>
            <w:tcW w:w="1672" w:type="dxa"/>
            <w:vAlign w:val="center"/>
          </w:tcPr>
          <w:p w:rsidR="00893BA9" w:rsidRPr="005115E0" w:rsidRDefault="00893BA9" w:rsidP="00AC6820">
            <w:pPr>
              <w:jc w:val="center"/>
              <w:rPr>
                <w:rFonts w:ascii="HG丸ｺﾞｼｯｸM-PRO" w:eastAsia="HG丸ｺﾞｼｯｸM-PRO" w:hAnsi="HG丸ｺﾞｼｯｸM-PRO"/>
                <w:szCs w:val="24"/>
              </w:rPr>
            </w:pPr>
            <w:r w:rsidRPr="005115E0">
              <w:rPr>
                <w:rFonts w:ascii="HG丸ｺﾞｼｯｸM-PRO" w:eastAsia="HG丸ｺﾞｼｯｸM-PRO" w:hAnsi="HG丸ｺﾞｼｯｸM-PRO" w:hint="eastAsia"/>
                <w:szCs w:val="24"/>
              </w:rPr>
              <w:t>生活介護</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sidRPr="005115E0">
              <w:rPr>
                <w:rFonts w:ascii="HG丸ｺﾞｼｯｸM-PRO" w:eastAsia="HG丸ｺﾞｼｯｸM-PRO" w:hAnsi="HG丸ｺﾞｼｯｸM-PRO" w:hint="eastAsia"/>
                <w:szCs w:val="24"/>
              </w:rPr>
              <w:t>-</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３８</w:t>
            </w:r>
          </w:p>
        </w:tc>
        <w:tc>
          <w:tcPr>
            <w:tcW w:w="993"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３１</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３２</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３５</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３４</w:t>
            </w:r>
          </w:p>
        </w:tc>
      </w:tr>
      <w:tr w:rsidR="00893BA9" w:rsidTr="00AC6820">
        <w:tc>
          <w:tcPr>
            <w:tcW w:w="1672" w:type="dxa"/>
            <w:vAlign w:val="center"/>
          </w:tcPr>
          <w:p w:rsidR="00893BA9" w:rsidRPr="005115E0" w:rsidRDefault="00893BA9" w:rsidP="00AC6820">
            <w:pPr>
              <w:jc w:val="center"/>
              <w:rPr>
                <w:rFonts w:ascii="HG丸ｺﾞｼｯｸM-PRO" w:eastAsia="HG丸ｺﾞｼｯｸM-PRO" w:hAnsi="HG丸ｺﾞｼｯｸM-PRO"/>
                <w:szCs w:val="24"/>
              </w:rPr>
            </w:pPr>
            <w:r w:rsidRPr="005115E0">
              <w:rPr>
                <w:rFonts w:ascii="HG丸ｺﾞｼｯｸM-PRO" w:eastAsia="HG丸ｺﾞｼｯｸM-PRO" w:hAnsi="HG丸ｺﾞｼｯｸM-PRO" w:hint="eastAsia"/>
                <w:szCs w:val="24"/>
              </w:rPr>
              <w:t>機能訓練</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６２</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３１</w:t>
            </w:r>
          </w:p>
        </w:tc>
        <w:tc>
          <w:tcPr>
            <w:tcW w:w="993"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４６</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４０</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３６</w:t>
            </w:r>
          </w:p>
        </w:tc>
        <w:tc>
          <w:tcPr>
            <w:tcW w:w="992" w:type="dxa"/>
            <w:vAlign w:val="center"/>
          </w:tcPr>
          <w:p w:rsidR="00893BA9" w:rsidRPr="005115E0" w:rsidRDefault="00893BA9" w:rsidP="00AC682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２３</w:t>
            </w:r>
          </w:p>
        </w:tc>
      </w:tr>
    </w:tbl>
    <w:p w:rsidR="00893BA9" w:rsidRDefault="00893BA9" w:rsidP="003C7B7B">
      <w:pPr>
        <w:ind w:firstLineChars="100" w:firstLine="240"/>
        <w:rPr>
          <w:rFonts w:ascii="HG丸ｺﾞｼｯｸM-PRO" w:eastAsia="HG丸ｺﾞｼｯｸM-PRO" w:hAnsi="HG丸ｺﾞｼｯｸM-PRO"/>
        </w:rPr>
      </w:pPr>
    </w:p>
    <w:p w:rsidR="00893BA9" w:rsidRDefault="00893BA9" w:rsidP="003C7B7B">
      <w:pPr>
        <w:ind w:firstLineChars="100" w:firstLine="240"/>
        <w:rPr>
          <w:rFonts w:ascii="HG丸ｺﾞｼｯｸM-PRO" w:eastAsia="HG丸ｺﾞｼｯｸM-PRO" w:hAnsi="HG丸ｺﾞｼｯｸM-PRO"/>
        </w:rPr>
      </w:pPr>
    </w:p>
    <w:p w:rsidR="00893BA9" w:rsidRDefault="00893BA9" w:rsidP="003C7B7B">
      <w:pPr>
        <w:ind w:firstLineChars="100" w:firstLine="240"/>
        <w:rPr>
          <w:rFonts w:ascii="HG丸ｺﾞｼｯｸM-PRO" w:eastAsia="HG丸ｺﾞｼｯｸM-PRO" w:hAnsi="HG丸ｺﾞｼｯｸM-PRO"/>
        </w:rPr>
      </w:pPr>
    </w:p>
    <w:p w:rsidR="00893BA9" w:rsidRDefault="00893BA9" w:rsidP="003C7B7B">
      <w:pPr>
        <w:ind w:firstLineChars="100" w:firstLine="240"/>
        <w:rPr>
          <w:rFonts w:ascii="HG丸ｺﾞｼｯｸM-PRO" w:eastAsia="HG丸ｺﾞｼｯｸM-PRO" w:hAnsi="HG丸ｺﾞｼｯｸM-PRO"/>
        </w:rPr>
      </w:pPr>
    </w:p>
    <w:p w:rsidR="00625A0C" w:rsidRPr="00D76425" w:rsidRDefault="00625A0C" w:rsidP="00625A0C">
      <w:pPr>
        <w:rPr>
          <w:rFonts w:ascii="HG丸ｺﾞｼｯｸM-PRO" w:eastAsia="HG丸ｺﾞｼｯｸM-PRO" w:hAnsi="HG丸ｺﾞｼｯｸM-PRO"/>
          <w:u w:val="thick"/>
        </w:rPr>
      </w:pPr>
      <w:r>
        <w:rPr>
          <w:rFonts w:ascii="HG丸ｺﾞｼｯｸM-PRO" w:eastAsia="HG丸ｺﾞｼｯｸM-PRO" w:hAnsi="HG丸ｺﾞｼｯｸM-PRO" w:hint="eastAsia"/>
        </w:rPr>
        <w:t xml:space="preserve">　</w:t>
      </w:r>
    </w:p>
    <w:p w:rsidR="00625A0C" w:rsidRDefault="0089586B" w:rsidP="00625A0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9586B">
        <w:rPr>
          <w:rFonts w:ascii="HG丸ｺﾞｼｯｸM-PRO" w:eastAsia="HG丸ｺﾞｼｯｸM-PRO" w:hAnsi="HG丸ｺﾞｼｯｸM-PRO" w:hint="eastAsia"/>
        </w:rPr>
        <w:t>入退所</w:t>
      </w:r>
      <w:r w:rsidR="00F23724">
        <w:rPr>
          <w:rFonts w:ascii="HG丸ｺﾞｼｯｸM-PRO" w:eastAsia="HG丸ｺﾞｼｯｸM-PRO" w:hAnsi="HG丸ｺﾞｼｯｸM-PRO" w:hint="eastAsia"/>
        </w:rPr>
        <w:t>等</w:t>
      </w:r>
      <w:r w:rsidRPr="0089586B">
        <w:rPr>
          <w:rFonts w:ascii="HG丸ｺﾞｼｯｸM-PRO" w:eastAsia="HG丸ｺﾞｼｯｸM-PRO" w:hAnsi="HG丸ｺﾞｼｯｸM-PRO" w:hint="eastAsia"/>
        </w:rPr>
        <w:t>状況（H28は12</w:t>
      </w:r>
      <w:r w:rsidR="00F23724">
        <w:rPr>
          <w:rFonts w:ascii="HG丸ｺﾞｼｯｸM-PRO" w:eastAsia="HG丸ｺﾞｼｯｸM-PRO" w:hAnsi="HG丸ｺﾞｼｯｸM-PRO" w:hint="eastAsia"/>
        </w:rPr>
        <w:t xml:space="preserve">月３１日現在、他は３月３１月現在）　</w:t>
      </w:r>
      <w:r w:rsidRPr="0089586B">
        <w:rPr>
          <w:rFonts w:ascii="HG丸ｺﾞｼｯｸM-PRO" w:eastAsia="HG丸ｺﾞｼｯｸM-PRO" w:hAnsi="HG丸ｺﾞｼｯｸM-PRO" w:hint="eastAsia"/>
        </w:rPr>
        <w:t>(人)</w:t>
      </w:r>
    </w:p>
    <w:tbl>
      <w:tblPr>
        <w:tblStyle w:val="a3"/>
        <w:tblW w:w="0" w:type="auto"/>
        <w:tblInd w:w="1134" w:type="dxa"/>
        <w:tblLook w:val="04A0" w:firstRow="1" w:lastRow="0" w:firstColumn="1" w:lastColumn="0" w:noHBand="0" w:noVBand="1"/>
      </w:tblPr>
      <w:tblGrid>
        <w:gridCol w:w="1630"/>
        <w:gridCol w:w="993"/>
        <w:gridCol w:w="992"/>
        <w:gridCol w:w="1052"/>
        <w:gridCol w:w="1074"/>
        <w:gridCol w:w="992"/>
        <w:gridCol w:w="993"/>
      </w:tblGrid>
      <w:tr w:rsidR="0089586B" w:rsidTr="0089586B">
        <w:tc>
          <w:tcPr>
            <w:tcW w:w="1630" w:type="dxa"/>
          </w:tcPr>
          <w:p w:rsidR="0089586B" w:rsidRPr="003A4E19" w:rsidRDefault="0089586B" w:rsidP="00F23724">
            <w:pPr>
              <w:ind w:firstLineChars="100" w:firstLine="240"/>
              <w:rPr>
                <w:rFonts w:ascii="HG丸ｺﾞｼｯｸM-PRO" w:eastAsia="HG丸ｺﾞｼｯｸM-PRO" w:hAnsi="HG丸ｺﾞｼｯｸM-PRO"/>
                <w:szCs w:val="24"/>
              </w:rPr>
            </w:pPr>
            <w:r w:rsidRPr="003A4E19">
              <w:rPr>
                <w:rFonts w:ascii="HG丸ｺﾞｼｯｸM-PRO" w:eastAsia="HG丸ｺﾞｼｯｸM-PRO" w:hAnsi="HG丸ｺﾞｼｯｸM-PRO" w:hint="eastAsia"/>
                <w:szCs w:val="24"/>
              </w:rPr>
              <w:t>区</w:t>
            </w:r>
            <w:r w:rsidR="00F23724">
              <w:rPr>
                <w:rFonts w:ascii="HG丸ｺﾞｼｯｸM-PRO" w:eastAsia="HG丸ｺﾞｼｯｸM-PRO" w:hAnsi="HG丸ｺﾞｼｯｸM-PRO" w:hint="eastAsia"/>
                <w:szCs w:val="24"/>
              </w:rPr>
              <w:t xml:space="preserve">　</w:t>
            </w:r>
            <w:r w:rsidRPr="003A4E19">
              <w:rPr>
                <w:rFonts w:ascii="HG丸ｺﾞｼｯｸM-PRO" w:eastAsia="HG丸ｺﾞｼｯｸM-PRO" w:hAnsi="HG丸ｺﾞｼｯｸM-PRO" w:hint="eastAsia"/>
                <w:szCs w:val="24"/>
              </w:rPr>
              <w:t>分</w:t>
            </w:r>
          </w:p>
        </w:tc>
        <w:tc>
          <w:tcPr>
            <w:tcW w:w="993"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Ｈ２３</w:t>
            </w:r>
          </w:p>
        </w:tc>
        <w:tc>
          <w:tcPr>
            <w:tcW w:w="992"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Ｈ２４</w:t>
            </w:r>
          </w:p>
        </w:tc>
        <w:tc>
          <w:tcPr>
            <w:tcW w:w="1052"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Ｈ２５</w:t>
            </w:r>
          </w:p>
        </w:tc>
        <w:tc>
          <w:tcPr>
            <w:tcW w:w="1074"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Ｈ２６</w:t>
            </w:r>
          </w:p>
        </w:tc>
        <w:tc>
          <w:tcPr>
            <w:tcW w:w="992"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Ｈ２７</w:t>
            </w:r>
          </w:p>
        </w:tc>
        <w:tc>
          <w:tcPr>
            <w:tcW w:w="993" w:type="dxa"/>
          </w:tcPr>
          <w:p w:rsidR="0089586B" w:rsidRPr="003A4E19" w:rsidRDefault="0089586B" w:rsidP="0089586B">
            <w:pPr>
              <w:jc w:val="center"/>
              <w:rPr>
                <w:rFonts w:ascii="HG丸ｺﾞｼｯｸM-PRO" w:eastAsia="HG丸ｺﾞｼｯｸM-PRO" w:hAnsi="HG丸ｺﾞｼｯｸM-PRO"/>
              </w:rPr>
            </w:pPr>
            <w:r>
              <w:rPr>
                <w:rFonts w:ascii="HG丸ｺﾞｼｯｸM-PRO" w:eastAsia="HG丸ｺﾞｼｯｸM-PRO" w:hAnsi="HG丸ｺﾞｼｯｸM-PRO" w:hint="eastAsia"/>
              </w:rPr>
              <w:t>Ｈ２８</w:t>
            </w:r>
          </w:p>
        </w:tc>
      </w:tr>
      <w:tr w:rsidR="0089586B" w:rsidTr="0089586B">
        <w:tc>
          <w:tcPr>
            <w:tcW w:w="1630" w:type="dxa"/>
          </w:tcPr>
          <w:p w:rsidR="0089586B" w:rsidRPr="003A4E19" w:rsidRDefault="0089586B" w:rsidP="0089586B">
            <w:pPr>
              <w:rPr>
                <w:rFonts w:ascii="HG丸ｺﾞｼｯｸM-PRO" w:eastAsia="HG丸ｺﾞｼｯｸM-PRO" w:hAnsi="HG丸ｺﾞｼｯｸM-PRO"/>
                <w:szCs w:val="24"/>
              </w:rPr>
            </w:pPr>
            <w:r w:rsidRPr="003A4E19">
              <w:rPr>
                <w:rFonts w:ascii="HG丸ｺﾞｼｯｸM-PRO" w:eastAsia="HG丸ｺﾞｼｯｸM-PRO" w:hAnsi="HG丸ｺﾞｼｯｸM-PRO" w:hint="eastAsia"/>
                <w:szCs w:val="24"/>
              </w:rPr>
              <w:t>入所</w:t>
            </w:r>
            <w:r w:rsidR="00F23724">
              <w:rPr>
                <w:rFonts w:ascii="HG丸ｺﾞｼｯｸM-PRO" w:eastAsia="HG丸ｺﾞｼｯｸM-PRO" w:hAnsi="HG丸ｺﾞｼｯｸM-PRO" w:hint="eastAsia"/>
                <w:szCs w:val="24"/>
              </w:rPr>
              <w:t xml:space="preserve">　新規</w:t>
            </w:r>
          </w:p>
          <w:p w:rsidR="0089586B" w:rsidRPr="003A4E19" w:rsidRDefault="0089586B" w:rsidP="0089586B">
            <w:pPr>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F23724">
              <w:rPr>
                <w:rFonts w:ascii="HG丸ｺﾞｼｯｸM-PRO" w:eastAsia="HG丸ｺﾞｼｯｸM-PRO" w:hAnsi="HG丸ｺﾞｼｯｸM-PRO" w:hint="eastAsia"/>
                <w:szCs w:val="24"/>
              </w:rPr>
              <w:t>退所</w:t>
            </w:r>
          </w:p>
        </w:tc>
        <w:tc>
          <w:tcPr>
            <w:tcW w:w="993" w:type="dxa"/>
            <w:vAlign w:val="center"/>
          </w:tcPr>
          <w:p w:rsidR="0089586B" w:rsidRPr="003A4E19" w:rsidRDefault="0089586B" w:rsidP="0089586B">
            <w:pPr>
              <w:jc w:val="right"/>
              <w:rPr>
                <w:rFonts w:ascii="HG丸ｺﾞｼｯｸM-PRO" w:eastAsia="HG丸ｺﾞｼｯｸM-PRO" w:hAnsi="HG丸ｺﾞｼｯｸM-PRO"/>
              </w:rPr>
            </w:pPr>
            <w:r w:rsidRPr="003A4E19">
              <w:rPr>
                <w:rFonts w:ascii="HG丸ｺﾞｼｯｸM-PRO" w:eastAsia="HG丸ｺﾞｼｯｸM-PRO" w:hAnsi="HG丸ｺﾞｼｯｸM-PRO" w:hint="eastAsia"/>
              </w:rPr>
              <w:t>18</w:t>
            </w:r>
          </w:p>
          <w:p w:rsidR="0089586B" w:rsidRPr="003A4E19" w:rsidRDefault="0089586B" w:rsidP="0089586B">
            <w:pPr>
              <w:ind w:firstLineChars="250" w:firstLine="600"/>
              <w:jc w:val="right"/>
              <w:rPr>
                <w:rFonts w:ascii="HG丸ｺﾞｼｯｸM-PRO" w:eastAsia="HG丸ｺﾞｼｯｸM-PRO" w:hAnsi="HG丸ｺﾞｼｯｸM-PRO"/>
              </w:rPr>
            </w:pPr>
            <w:r w:rsidRPr="003A4E19">
              <w:rPr>
                <w:rFonts w:ascii="HG丸ｺﾞｼｯｸM-PRO" w:eastAsia="HG丸ｺﾞｼｯｸM-PRO" w:hAnsi="HG丸ｺﾞｼｯｸM-PRO"/>
              </w:rPr>
              <w:t>2</w:t>
            </w:r>
          </w:p>
        </w:tc>
        <w:tc>
          <w:tcPr>
            <w:tcW w:w="992"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１９</w:t>
            </w:r>
          </w:p>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1052"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１１</w:t>
            </w:r>
          </w:p>
          <w:p w:rsidR="0089586B" w:rsidRPr="003A4E19" w:rsidRDefault="0089586B" w:rsidP="0089586B">
            <w:pPr>
              <w:ind w:firstLineChars="250" w:firstLine="600"/>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74" w:type="dxa"/>
            <w:vAlign w:val="center"/>
          </w:tcPr>
          <w:p w:rsidR="0089586B" w:rsidRPr="003A4E19" w:rsidRDefault="0089586B" w:rsidP="0089586B">
            <w:pPr>
              <w:ind w:firstLineChars="200" w:firstLine="480"/>
              <w:jc w:val="right"/>
              <w:rPr>
                <w:rFonts w:ascii="HG丸ｺﾞｼｯｸM-PRO" w:eastAsia="HG丸ｺﾞｼｯｸM-PRO" w:hAnsi="HG丸ｺﾞｼｯｸM-PRO"/>
              </w:rPr>
            </w:pPr>
            <w:r w:rsidRPr="003A4E19">
              <w:rPr>
                <w:rFonts w:ascii="HG丸ｺﾞｼｯｸM-PRO" w:eastAsia="HG丸ｺﾞｼｯｸM-PRO" w:hAnsi="HG丸ｺﾞｼｯｸM-PRO" w:hint="eastAsia"/>
              </w:rPr>
              <w:t>16</w:t>
            </w:r>
          </w:p>
          <w:p w:rsidR="0089586B" w:rsidRPr="003A4E19" w:rsidRDefault="0089586B" w:rsidP="0089586B">
            <w:pPr>
              <w:ind w:firstLineChars="250" w:firstLine="600"/>
              <w:jc w:val="right"/>
              <w:rPr>
                <w:rFonts w:ascii="HG丸ｺﾞｼｯｸM-PRO" w:eastAsia="HG丸ｺﾞｼｯｸM-PRO" w:hAnsi="HG丸ｺﾞｼｯｸM-PRO"/>
              </w:rPr>
            </w:pPr>
            <w:r w:rsidRPr="003A4E19">
              <w:rPr>
                <w:rFonts w:ascii="HG丸ｺﾞｼｯｸM-PRO" w:eastAsia="HG丸ｺﾞｼｯｸM-PRO" w:hAnsi="HG丸ｺﾞｼｯｸM-PRO"/>
              </w:rPr>
              <w:t>3</w:t>
            </w:r>
          </w:p>
        </w:tc>
        <w:tc>
          <w:tcPr>
            <w:tcW w:w="992"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１０</w:t>
            </w:r>
          </w:p>
          <w:p w:rsidR="0089586B" w:rsidRPr="003A4E19" w:rsidRDefault="0089586B" w:rsidP="0089586B">
            <w:pPr>
              <w:ind w:firstLineChars="250" w:firstLine="600"/>
              <w:jc w:val="righ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993"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５</w:t>
            </w:r>
          </w:p>
        </w:tc>
      </w:tr>
      <w:tr w:rsidR="0089586B" w:rsidTr="0089586B">
        <w:tc>
          <w:tcPr>
            <w:tcW w:w="1630" w:type="dxa"/>
          </w:tcPr>
          <w:p w:rsidR="0089586B" w:rsidRPr="003A4E19" w:rsidRDefault="00F23724" w:rsidP="0089586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通所</w:t>
            </w:r>
            <w:r w:rsidR="0089586B">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新規</w:t>
            </w:r>
          </w:p>
          <w:p w:rsidR="0089586B" w:rsidRPr="003A4E19" w:rsidRDefault="0089586B" w:rsidP="0089586B">
            <w:pPr>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F23724">
              <w:rPr>
                <w:rFonts w:ascii="HG丸ｺﾞｼｯｸM-PRO" w:eastAsia="HG丸ｺﾞｼｯｸM-PRO" w:hAnsi="HG丸ｺﾞｼｯｸM-PRO" w:hint="eastAsia"/>
                <w:szCs w:val="24"/>
              </w:rPr>
              <w:t>終了</w:t>
            </w:r>
          </w:p>
        </w:tc>
        <w:tc>
          <w:tcPr>
            <w:tcW w:w="993" w:type="dxa"/>
            <w:vAlign w:val="center"/>
          </w:tcPr>
          <w:p w:rsidR="0089586B" w:rsidRPr="003A4E19" w:rsidRDefault="0089586B" w:rsidP="0089586B">
            <w:pPr>
              <w:jc w:val="right"/>
              <w:rPr>
                <w:rFonts w:ascii="HG丸ｺﾞｼｯｸM-PRO" w:eastAsia="HG丸ｺﾞｼｯｸM-PRO" w:hAnsi="HG丸ｺﾞｼｯｸM-PRO"/>
              </w:rPr>
            </w:pPr>
            <w:r w:rsidRPr="003A4E19">
              <w:rPr>
                <w:rFonts w:ascii="HG丸ｺﾞｼｯｸM-PRO" w:eastAsia="HG丸ｺﾞｼｯｸM-PRO" w:hAnsi="HG丸ｺﾞｼｯｸM-PRO" w:hint="eastAsia"/>
              </w:rPr>
              <w:t>22</w:t>
            </w:r>
          </w:p>
          <w:p w:rsidR="0089586B" w:rsidRPr="003A4E19" w:rsidRDefault="0089586B" w:rsidP="0089586B">
            <w:pPr>
              <w:ind w:firstLineChars="250" w:firstLine="600"/>
              <w:jc w:val="right"/>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992"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１９</w:t>
            </w:r>
          </w:p>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1052"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１４</w:t>
            </w:r>
          </w:p>
          <w:p w:rsidR="0089586B" w:rsidRPr="003A4E19" w:rsidRDefault="0089586B" w:rsidP="0089586B">
            <w:pPr>
              <w:ind w:firstLineChars="250" w:firstLine="600"/>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74" w:type="dxa"/>
            <w:vAlign w:val="center"/>
          </w:tcPr>
          <w:p w:rsidR="0089586B" w:rsidRPr="003A4E19" w:rsidRDefault="0089586B" w:rsidP="0089586B">
            <w:pPr>
              <w:ind w:firstLineChars="200" w:firstLine="480"/>
              <w:jc w:val="right"/>
              <w:rPr>
                <w:rFonts w:ascii="HG丸ｺﾞｼｯｸM-PRO" w:eastAsia="HG丸ｺﾞｼｯｸM-PRO" w:hAnsi="HG丸ｺﾞｼｯｸM-PRO"/>
              </w:rPr>
            </w:pPr>
            <w:r w:rsidRPr="003A4E19">
              <w:rPr>
                <w:rFonts w:ascii="HG丸ｺﾞｼｯｸM-PRO" w:eastAsia="HG丸ｺﾞｼｯｸM-PRO" w:hAnsi="HG丸ｺﾞｼｯｸM-PRO" w:hint="eastAsia"/>
              </w:rPr>
              <w:t>13</w:t>
            </w:r>
          </w:p>
          <w:p w:rsidR="0089586B" w:rsidRPr="003A4E19" w:rsidRDefault="0089586B" w:rsidP="0089586B">
            <w:pPr>
              <w:ind w:firstLineChars="250" w:firstLine="600"/>
              <w:jc w:val="right"/>
              <w:rPr>
                <w:rFonts w:ascii="HG丸ｺﾞｼｯｸM-PRO" w:eastAsia="HG丸ｺﾞｼｯｸM-PRO" w:hAnsi="HG丸ｺﾞｼｯｸM-PRO"/>
              </w:rPr>
            </w:pPr>
            <w:r w:rsidRPr="003A4E19">
              <w:rPr>
                <w:rFonts w:ascii="HG丸ｺﾞｼｯｸM-PRO" w:eastAsia="HG丸ｺﾞｼｯｸM-PRO" w:hAnsi="HG丸ｺﾞｼｯｸM-PRO"/>
              </w:rPr>
              <w:t>9</w:t>
            </w:r>
          </w:p>
        </w:tc>
        <w:tc>
          <w:tcPr>
            <w:tcW w:w="992" w:type="dxa"/>
            <w:vAlign w:val="center"/>
          </w:tcPr>
          <w:p w:rsidR="0089586B" w:rsidRPr="003A4E19" w:rsidRDefault="0089586B" w:rsidP="0089586B">
            <w:pPr>
              <w:jc w:val="right"/>
              <w:rPr>
                <w:rFonts w:ascii="HG丸ｺﾞｼｯｸM-PRO" w:eastAsia="HG丸ｺﾞｼｯｸM-PRO" w:hAnsi="HG丸ｺﾞｼｯｸM-PRO"/>
              </w:rPr>
            </w:pPr>
            <w:r w:rsidRPr="003A4E19">
              <w:rPr>
                <w:rFonts w:ascii="HG丸ｺﾞｼｯｸM-PRO" w:eastAsia="HG丸ｺﾞｼｯｸM-PRO" w:hAnsi="HG丸ｺﾞｼｯｸM-PRO" w:hint="eastAsia"/>
              </w:rPr>
              <w:t>21</w:t>
            </w:r>
          </w:p>
          <w:p w:rsidR="0089586B" w:rsidRPr="003A4E19" w:rsidRDefault="0089586B" w:rsidP="0089586B">
            <w:pPr>
              <w:ind w:firstLineChars="250" w:firstLine="600"/>
              <w:jc w:val="right"/>
              <w:rPr>
                <w:rFonts w:ascii="HG丸ｺﾞｼｯｸM-PRO" w:eastAsia="HG丸ｺﾞｼｯｸM-PRO" w:hAnsi="HG丸ｺﾞｼｯｸM-PRO"/>
              </w:rPr>
            </w:pPr>
            <w:r w:rsidRPr="003A4E19">
              <w:rPr>
                <w:rFonts w:ascii="HG丸ｺﾞｼｯｸM-PRO" w:eastAsia="HG丸ｺﾞｼｯｸM-PRO" w:hAnsi="HG丸ｺﾞｼｯｸM-PRO"/>
              </w:rPr>
              <w:t>6</w:t>
            </w:r>
          </w:p>
        </w:tc>
        <w:tc>
          <w:tcPr>
            <w:tcW w:w="993" w:type="dxa"/>
            <w:vAlign w:val="center"/>
          </w:tcPr>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１５</w:t>
            </w:r>
          </w:p>
          <w:p w:rsidR="0089586B" w:rsidRPr="003A4E19" w:rsidRDefault="0089586B" w:rsidP="0089586B">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r>
    </w:tbl>
    <w:p w:rsidR="00BD6D66" w:rsidRDefault="00BD6D66" w:rsidP="00625A0C">
      <w:pPr>
        <w:rPr>
          <w:rFonts w:ascii="HG丸ｺﾞｼｯｸM-PRO" w:eastAsia="HG丸ｺﾞｼｯｸM-PRO" w:hAnsi="HG丸ｺﾞｼｯｸM-PRO"/>
        </w:rPr>
      </w:pPr>
    </w:p>
    <w:p w:rsidR="005115E0" w:rsidRDefault="00625A0C" w:rsidP="002904B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9586B">
        <w:rPr>
          <w:rFonts w:ascii="HG丸ｺﾞｼｯｸM-PRO" w:eastAsia="HG丸ｺﾞｼｯｸM-PRO" w:hAnsi="HG丸ｺﾞｼｯｸM-PRO" w:hint="eastAsia"/>
        </w:rPr>
        <w:t xml:space="preserve">　　②収支</w:t>
      </w:r>
      <w:r>
        <w:rPr>
          <w:rFonts w:ascii="HG丸ｺﾞｼｯｸM-PRO" w:eastAsia="HG丸ｺﾞｼｯｸM-PRO" w:hAnsi="HG丸ｺﾞｼｯｸM-PRO" w:hint="eastAsia"/>
        </w:rPr>
        <w:t>状況</w:t>
      </w:r>
    </w:p>
    <w:p w:rsidR="00432856" w:rsidRDefault="005115E0" w:rsidP="002904B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2856">
        <w:rPr>
          <w:rFonts w:ascii="HG丸ｺﾞｼｯｸM-PRO" w:eastAsia="HG丸ｺﾞｼｯｸM-PRO" w:hAnsi="HG丸ｺﾞｼｯｸM-PRO" w:hint="eastAsia"/>
        </w:rPr>
        <w:t>利用者の減少に伴い、収支状況は以下のとおり推移している。</w:t>
      </w:r>
    </w:p>
    <w:p w:rsidR="0089586B" w:rsidRDefault="0089586B" w:rsidP="002904BD">
      <w:pPr>
        <w:rPr>
          <w:rFonts w:ascii="HG丸ｺﾞｼｯｸM-PRO" w:eastAsia="HG丸ｺﾞｼｯｸM-PRO" w:hAnsi="HG丸ｺﾞｼｯｸM-PRO"/>
        </w:rPr>
      </w:pPr>
      <w:r>
        <w:rPr>
          <w:rFonts w:ascii="HG丸ｺﾞｼｯｸM-PRO" w:eastAsia="HG丸ｺﾞｼｯｸM-PRO" w:hAnsi="HG丸ｺﾞｼｯｸM-PRO" w:hint="eastAsia"/>
        </w:rPr>
        <w:t xml:space="preserve">　　　　　　　　　　　　　　　　　　　　　　　　　　　　　　　　　　（百万円）</w:t>
      </w:r>
    </w:p>
    <w:tbl>
      <w:tblPr>
        <w:tblStyle w:val="a3"/>
        <w:tblW w:w="0" w:type="auto"/>
        <w:tblInd w:w="1191" w:type="dxa"/>
        <w:tblLook w:val="04A0" w:firstRow="1" w:lastRow="0" w:firstColumn="1" w:lastColumn="0" w:noHBand="0" w:noVBand="1"/>
      </w:tblPr>
      <w:tblGrid>
        <w:gridCol w:w="1134"/>
        <w:gridCol w:w="1134"/>
        <w:gridCol w:w="1134"/>
        <w:gridCol w:w="1134"/>
        <w:gridCol w:w="1150"/>
        <w:gridCol w:w="1118"/>
        <w:gridCol w:w="1388"/>
      </w:tblGrid>
      <w:tr w:rsidR="00432856" w:rsidRPr="00432856" w:rsidTr="00AC6820">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区　分</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H23</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H24</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H25</w:t>
            </w:r>
          </w:p>
        </w:tc>
        <w:tc>
          <w:tcPr>
            <w:tcW w:w="1150"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H26</w:t>
            </w:r>
          </w:p>
        </w:tc>
        <w:tc>
          <w:tcPr>
            <w:tcW w:w="111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H27</w:t>
            </w:r>
          </w:p>
        </w:tc>
        <w:tc>
          <w:tcPr>
            <w:tcW w:w="138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H28見込</w:t>
            </w:r>
          </w:p>
        </w:tc>
      </w:tr>
      <w:tr w:rsidR="00432856" w:rsidRPr="00432856" w:rsidTr="00AC6820">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収　益</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170</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176</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186</w:t>
            </w:r>
          </w:p>
        </w:tc>
        <w:tc>
          <w:tcPr>
            <w:tcW w:w="1150"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183</w:t>
            </w:r>
          </w:p>
        </w:tc>
        <w:tc>
          <w:tcPr>
            <w:tcW w:w="111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173</w:t>
            </w:r>
          </w:p>
        </w:tc>
        <w:tc>
          <w:tcPr>
            <w:tcW w:w="1388" w:type="dxa"/>
            <w:vAlign w:val="center"/>
          </w:tcPr>
          <w:p w:rsidR="00432856" w:rsidRPr="00432856" w:rsidRDefault="00D76425" w:rsidP="00432856">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p>
        </w:tc>
      </w:tr>
      <w:tr w:rsidR="00432856" w:rsidRPr="00432856" w:rsidTr="00AC6820">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費　用</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190</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200</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204</w:t>
            </w:r>
          </w:p>
        </w:tc>
        <w:tc>
          <w:tcPr>
            <w:tcW w:w="1150"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201</w:t>
            </w:r>
          </w:p>
        </w:tc>
        <w:tc>
          <w:tcPr>
            <w:tcW w:w="111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200</w:t>
            </w:r>
          </w:p>
        </w:tc>
        <w:tc>
          <w:tcPr>
            <w:tcW w:w="1388" w:type="dxa"/>
            <w:vAlign w:val="center"/>
          </w:tcPr>
          <w:p w:rsidR="00432856" w:rsidRPr="00432856" w:rsidRDefault="00D76425" w:rsidP="00432856">
            <w:pPr>
              <w:jc w:val="center"/>
              <w:rPr>
                <w:rFonts w:ascii="HG丸ｺﾞｼｯｸM-PRO" w:eastAsia="HG丸ｺﾞｼｯｸM-PRO" w:hAnsi="HG丸ｺﾞｼｯｸM-PRO"/>
              </w:rPr>
            </w:pPr>
            <w:r>
              <w:rPr>
                <w:rFonts w:ascii="HG丸ｺﾞｼｯｸM-PRO" w:eastAsia="HG丸ｺﾞｼｯｸM-PRO" w:hAnsi="HG丸ｺﾞｼｯｸM-PRO" w:hint="eastAsia"/>
              </w:rPr>
              <w:t>194</w:t>
            </w:r>
          </w:p>
        </w:tc>
      </w:tr>
      <w:tr w:rsidR="00432856" w:rsidRPr="00432856" w:rsidTr="00AC6820">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差　額</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▲20</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▲24</w:t>
            </w:r>
          </w:p>
        </w:tc>
        <w:tc>
          <w:tcPr>
            <w:tcW w:w="1134"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▲18</w:t>
            </w:r>
          </w:p>
        </w:tc>
        <w:tc>
          <w:tcPr>
            <w:tcW w:w="1150"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▲18</w:t>
            </w:r>
          </w:p>
        </w:tc>
        <w:tc>
          <w:tcPr>
            <w:tcW w:w="111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▲27</w:t>
            </w:r>
          </w:p>
        </w:tc>
        <w:tc>
          <w:tcPr>
            <w:tcW w:w="1388" w:type="dxa"/>
            <w:vAlign w:val="center"/>
          </w:tcPr>
          <w:p w:rsidR="00432856" w:rsidRPr="00432856" w:rsidRDefault="00432856" w:rsidP="00432856">
            <w:pPr>
              <w:jc w:val="center"/>
              <w:rPr>
                <w:rFonts w:ascii="HG丸ｺﾞｼｯｸM-PRO" w:eastAsia="HG丸ｺﾞｼｯｸM-PRO" w:hAnsi="HG丸ｺﾞｼｯｸM-PRO"/>
              </w:rPr>
            </w:pPr>
            <w:r w:rsidRPr="00432856">
              <w:rPr>
                <w:rFonts w:ascii="HG丸ｺﾞｼｯｸM-PRO" w:eastAsia="HG丸ｺﾞｼｯｸM-PRO" w:hAnsi="HG丸ｺﾞｼｯｸM-PRO" w:hint="eastAsia"/>
              </w:rPr>
              <w:t>▲</w:t>
            </w:r>
            <w:r w:rsidR="00D76425">
              <w:rPr>
                <w:rFonts w:ascii="HG丸ｺﾞｼｯｸM-PRO" w:eastAsia="HG丸ｺﾞｼｯｸM-PRO" w:hAnsi="HG丸ｺﾞｼｯｸM-PRO" w:hint="eastAsia"/>
              </w:rPr>
              <w:t>67</w:t>
            </w:r>
          </w:p>
        </w:tc>
      </w:tr>
    </w:tbl>
    <w:p w:rsidR="00432856" w:rsidRDefault="00432856" w:rsidP="002904BD">
      <w:pPr>
        <w:rPr>
          <w:rFonts w:ascii="HG丸ｺﾞｼｯｸM-PRO" w:eastAsia="HG丸ｺﾞｼｯｸM-PRO" w:hAnsi="HG丸ｺﾞｼｯｸM-PRO"/>
        </w:rPr>
      </w:pPr>
    </w:p>
    <w:p w:rsidR="009B7F2A" w:rsidRDefault="009B7F2A" w:rsidP="005115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課題</w:t>
      </w:r>
    </w:p>
    <w:p w:rsidR="00DA101C" w:rsidRPr="00DA101C" w:rsidRDefault="00675DB8" w:rsidP="004328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2856">
        <w:rPr>
          <w:rFonts w:ascii="HG丸ｺﾞｼｯｸM-PRO" w:eastAsia="HG丸ｺﾞｼｯｸM-PRO" w:hAnsi="HG丸ｺﾞｼｯｸM-PRO" w:hint="eastAsia"/>
        </w:rPr>
        <w:t>①施設の老朽化による生活環境改善が必要</w:t>
      </w:r>
    </w:p>
    <w:p w:rsidR="00A4330A" w:rsidRDefault="00675DB8" w:rsidP="002613D9">
      <w:pPr>
        <w:ind w:left="1200" w:hangingChars="500" w:hanging="1200"/>
        <w:rPr>
          <w:rFonts w:ascii="HG丸ｺﾞｼｯｸM-PRO" w:eastAsia="HG丸ｺﾞｼｯｸM-PRO" w:hAnsi="HG丸ｺﾞｼｯｸM-PRO"/>
        </w:rPr>
      </w:pPr>
      <w:r w:rsidRPr="00DA101C">
        <w:rPr>
          <w:rFonts w:ascii="HG丸ｺﾞｼｯｸM-PRO" w:eastAsia="HG丸ｺﾞｼｯｸM-PRO" w:hAnsi="HG丸ｺﾞｼｯｸM-PRO"/>
        </w:rPr>
        <w:t xml:space="preserve">　　　　・</w:t>
      </w:r>
      <w:r w:rsidR="002613D9">
        <w:rPr>
          <w:rFonts w:ascii="HG丸ｺﾞｼｯｸM-PRO" w:eastAsia="HG丸ｺﾞｼｯｸM-PRO" w:hAnsi="HG丸ｺﾞｼｯｸM-PRO" w:hint="eastAsia"/>
        </w:rPr>
        <w:t>建</w:t>
      </w:r>
      <w:r w:rsidR="00432856">
        <w:rPr>
          <w:rFonts w:ascii="HG丸ｺﾞｼｯｸM-PRO" w:eastAsia="HG丸ｺﾞｼｯｸM-PRO" w:hAnsi="HG丸ｺﾞｼｯｸM-PRO" w:hint="eastAsia"/>
        </w:rPr>
        <w:t>物</w:t>
      </w:r>
      <w:r w:rsidR="00625A0C">
        <w:rPr>
          <w:rFonts w:ascii="HG丸ｺﾞｼｯｸM-PRO" w:eastAsia="HG丸ｺﾞｼｯｸM-PRO" w:hAnsi="HG丸ｺﾞｼｯｸM-PRO" w:hint="eastAsia"/>
        </w:rPr>
        <w:t>の老朽化とともに冷暖房設備等、設備の機能低下が著しく、快適な生活環境を維持することが難しくなっている。</w:t>
      </w:r>
    </w:p>
    <w:p w:rsidR="00D87789" w:rsidRDefault="00A4330A" w:rsidP="00A4330A">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・特殊浴槽がなく</w:t>
      </w:r>
      <w:r w:rsidR="00F23724">
        <w:rPr>
          <w:rFonts w:ascii="HG丸ｺﾞｼｯｸM-PRO" w:eastAsia="HG丸ｺﾞｼｯｸM-PRO" w:hAnsi="HG丸ｺﾞｼｯｸM-PRO" w:hint="eastAsia"/>
        </w:rPr>
        <w:t>身体機能の低下している方の</w:t>
      </w:r>
      <w:r>
        <w:rPr>
          <w:rFonts w:ascii="HG丸ｺﾞｼｯｸM-PRO" w:eastAsia="HG丸ｺﾞｼｯｸM-PRO" w:hAnsi="HG丸ｺﾞｼｯｸM-PRO" w:hint="eastAsia"/>
        </w:rPr>
        <w:t>受け入れができない。</w:t>
      </w:r>
    </w:p>
    <w:p w:rsidR="00BB108A" w:rsidRDefault="00432856" w:rsidP="00A76D65">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・居室は多床室で２～４名利用のため</w:t>
      </w:r>
      <w:r w:rsidR="00A4330A">
        <w:rPr>
          <w:rFonts w:ascii="HG丸ｺﾞｼｯｸM-PRO" w:eastAsia="HG丸ｺﾞｼｯｸM-PRO" w:hAnsi="HG丸ｺﾞｼｯｸM-PRO" w:hint="eastAsia"/>
        </w:rPr>
        <w:t>、プライバシーの確保が難しい。</w:t>
      </w:r>
    </w:p>
    <w:p w:rsidR="00C97E9F" w:rsidRDefault="00BB108A" w:rsidP="00432856">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rPr>
        <w:t xml:space="preserve">　　　</w:t>
      </w:r>
      <w:r w:rsidR="00432856">
        <w:rPr>
          <w:rFonts w:ascii="HG丸ｺﾞｼｯｸM-PRO" w:eastAsia="HG丸ｺﾞｼｯｸM-PRO" w:hAnsi="HG丸ｺﾞｼｯｸM-PRO" w:hint="eastAsia"/>
        </w:rPr>
        <w:t>②</w:t>
      </w:r>
      <w:r w:rsidR="002613D9">
        <w:rPr>
          <w:rFonts w:ascii="HG丸ｺﾞｼｯｸM-PRO" w:eastAsia="HG丸ｺﾞｼｯｸM-PRO" w:hAnsi="HG丸ｺﾞｼｯｸM-PRO" w:hint="eastAsia"/>
        </w:rPr>
        <w:t>地域生活移行</w:t>
      </w:r>
      <w:r w:rsidR="00A4330A">
        <w:rPr>
          <w:rFonts w:ascii="HG丸ｺﾞｼｯｸM-PRO" w:eastAsia="HG丸ｺﾞｼｯｸM-PRO" w:hAnsi="HG丸ｺﾞｼｯｸM-PRO" w:hint="eastAsia"/>
        </w:rPr>
        <w:t>への対応</w:t>
      </w:r>
    </w:p>
    <w:p w:rsidR="000F6113" w:rsidRDefault="00B952CC" w:rsidP="00A76D65">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rPr>
        <w:t xml:space="preserve">　　　　・</w:t>
      </w:r>
      <w:r w:rsidR="00A4330A">
        <w:rPr>
          <w:rFonts w:ascii="HG丸ｺﾞｼｯｸM-PRO" w:eastAsia="HG丸ｺﾞｼｯｸM-PRO" w:hAnsi="HG丸ｺﾞｼｯｸM-PRO" w:hint="eastAsia"/>
        </w:rPr>
        <w:t>自立訓練（機能訓練）利用</w:t>
      </w:r>
      <w:r w:rsidR="002C53EF">
        <w:rPr>
          <w:rFonts w:ascii="HG丸ｺﾞｼｯｸM-PRO" w:eastAsia="HG丸ｺﾞｼｯｸM-PRO" w:hAnsi="HG丸ｺﾞｼｯｸM-PRO" w:hint="eastAsia"/>
        </w:rPr>
        <w:t>後の</w:t>
      </w:r>
      <w:r w:rsidR="00D76425">
        <w:rPr>
          <w:rFonts w:ascii="HG丸ｺﾞｼｯｸM-PRO" w:eastAsia="HG丸ｺﾞｼｯｸM-PRO" w:hAnsi="HG丸ｺﾞｼｯｸM-PRO" w:hint="eastAsia"/>
        </w:rPr>
        <w:t>地域生活移行が進む一方で、生活環境等の問題により施設利用が長期化しているケースも見られる。</w:t>
      </w:r>
    </w:p>
    <w:p w:rsidR="003B6C2A" w:rsidRDefault="00625A0C" w:rsidP="007551B3">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③周辺環境の変化</w:t>
      </w:r>
      <w:r w:rsidR="002C53EF">
        <w:rPr>
          <w:rFonts w:ascii="HG丸ｺﾞｼｯｸM-PRO" w:eastAsia="HG丸ｺﾞｼｯｸM-PRO" w:hAnsi="HG丸ｺﾞｼｯｸM-PRO" w:hint="eastAsia"/>
        </w:rPr>
        <w:t xml:space="preserve">　　</w:t>
      </w:r>
    </w:p>
    <w:p w:rsidR="00625A0C" w:rsidRPr="00A76D65" w:rsidRDefault="00625A0C" w:rsidP="00A76D65">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6425">
        <w:rPr>
          <w:rFonts w:ascii="HG丸ｺﾞｼｯｸM-PRO" w:eastAsia="HG丸ｺﾞｼｯｸM-PRO" w:hAnsi="HG丸ｺﾞｼｯｸM-PRO" w:hint="eastAsia"/>
        </w:rPr>
        <w:t>隣接する福祉施設等の移転に伴い、路線バスも本数が減るなど、生活</w:t>
      </w:r>
      <w:r w:rsidR="00F23724">
        <w:rPr>
          <w:rFonts w:ascii="HG丸ｺﾞｼｯｸM-PRO" w:eastAsia="HG丸ｺﾞｼｯｸM-PRO" w:hAnsi="HG丸ｺﾞｼｯｸM-PRO" w:hint="eastAsia"/>
        </w:rPr>
        <w:t>の</w:t>
      </w:r>
      <w:r w:rsidR="00D76425">
        <w:rPr>
          <w:rFonts w:ascii="HG丸ｺﾞｼｯｸM-PRO" w:eastAsia="HG丸ｺﾞｼｯｸM-PRO" w:hAnsi="HG丸ｺﾞｼｯｸM-PRO" w:hint="eastAsia"/>
        </w:rPr>
        <w:t>利便性が低下している。</w:t>
      </w:r>
    </w:p>
    <w:p w:rsidR="003B6C2A" w:rsidRPr="00623396" w:rsidRDefault="003B6C2A" w:rsidP="002E7566">
      <w:pPr>
        <w:rPr>
          <w:rFonts w:ascii="HG丸ｺﾞｼｯｸM-PRO" w:eastAsia="HG丸ｺﾞｼｯｸM-PRO" w:hAnsi="HG丸ｺﾞｼｯｸM-PRO"/>
          <w:b/>
        </w:rPr>
      </w:pPr>
      <w:r w:rsidRPr="00623396">
        <w:rPr>
          <w:rFonts w:ascii="HG丸ｺﾞｼｯｸM-PRO" w:eastAsia="HG丸ｺﾞｼｯｸM-PRO" w:hAnsi="HG丸ｺﾞｼｯｸM-PRO"/>
          <w:b/>
        </w:rPr>
        <w:lastRenderedPageBreak/>
        <w:t>２　検討の経緯</w:t>
      </w:r>
    </w:p>
    <w:p w:rsidR="003B6C2A" w:rsidRDefault="003B6C2A" w:rsidP="007551B3">
      <w:pPr>
        <w:ind w:left="1200" w:hangingChars="500" w:hanging="1200"/>
        <w:rPr>
          <w:rFonts w:ascii="HG丸ｺﾞｼｯｸM-PRO" w:eastAsia="HG丸ｺﾞｼｯｸM-PRO" w:hAnsi="HG丸ｺﾞｼｯｸM-PRO"/>
        </w:rPr>
      </w:pPr>
    </w:p>
    <w:p w:rsidR="003B6C2A" w:rsidRDefault="003B6C2A" w:rsidP="007551B3">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rPr>
        <w:t xml:space="preserve">　●　平成25</w:t>
      </w:r>
      <w:r w:rsidR="00625A0C">
        <w:rPr>
          <w:rFonts w:ascii="HG丸ｺﾞｼｯｸM-PRO" w:eastAsia="HG丸ｺﾞｼｯｸM-PRO" w:hAnsi="HG丸ｺﾞｼｯｸM-PRO"/>
        </w:rPr>
        <w:t xml:space="preserve">年度　</w:t>
      </w:r>
      <w:r w:rsidR="00E27992">
        <w:rPr>
          <w:rFonts w:ascii="HG丸ｺﾞｼｯｸM-PRO" w:eastAsia="HG丸ｺﾞｼｯｸM-PRO" w:hAnsi="HG丸ｺﾞｼｯｸM-PRO" w:hint="eastAsia"/>
        </w:rPr>
        <w:t>「</w:t>
      </w:r>
      <w:r>
        <w:rPr>
          <w:rFonts w:ascii="HG丸ｺﾞｼｯｸM-PRO" w:eastAsia="HG丸ｺﾞｼｯｸM-PRO" w:hAnsi="HG丸ｺﾞｼｯｸM-PRO"/>
        </w:rPr>
        <w:t>訓練センター</w:t>
      </w:r>
      <w:r w:rsidR="00156685">
        <w:rPr>
          <w:rFonts w:ascii="HG丸ｺﾞｼｯｸM-PRO" w:eastAsia="HG丸ｺﾞｼｯｸM-PRO" w:hAnsi="HG丸ｺﾞｼｯｸM-PRO"/>
        </w:rPr>
        <w:t>あ</w:t>
      </w:r>
      <w:r>
        <w:rPr>
          <w:rFonts w:ascii="HG丸ｺﾞｼｯｸM-PRO" w:eastAsia="HG丸ｺﾞｼｯｸM-PRO" w:hAnsi="HG丸ｺﾞｼｯｸM-PRO"/>
        </w:rPr>
        <w:t>り方検討会</w:t>
      </w:r>
      <w:r w:rsidR="00E27992">
        <w:rPr>
          <w:rFonts w:ascii="HG丸ｺﾞｼｯｸM-PRO" w:eastAsia="HG丸ｺﾞｼｯｸM-PRO" w:hAnsi="HG丸ｺﾞｼｯｸM-PRO" w:hint="eastAsia"/>
        </w:rPr>
        <w:t>」</w:t>
      </w:r>
    </w:p>
    <w:p w:rsidR="00D76425" w:rsidRDefault="003B6C2A" w:rsidP="00D76425">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rPr>
        <w:t xml:space="preserve">　　　</w:t>
      </w:r>
      <w:r w:rsidR="007F3E71">
        <w:rPr>
          <w:rFonts w:ascii="HG丸ｺﾞｼｯｸM-PRO" w:eastAsia="HG丸ｺﾞｼｯｸM-PRO" w:hAnsi="HG丸ｺﾞｼｯｸM-PRO" w:hint="eastAsia"/>
        </w:rPr>
        <w:t xml:space="preserve">　</w:t>
      </w:r>
      <w:r w:rsidR="008A7D3C">
        <w:rPr>
          <w:rFonts w:ascii="HG丸ｺﾞｼｯｸM-PRO" w:eastAsia="HG丸ｺﾞｼｯｸM-PRO" w:hAnsi="HG丸ｺﾞｼｯｸM-PRO" w:hint="eastAsia"/>
        </w:rPr>
        <w:t>事業団内で検討した</w:t>
      </w:r>
      <w:r w:rsidR="00104A9A">
        <w:rPr>
          <w:rFonts w:ascii="HG丸ｺﾞｼｯｸM-PRO" w:eastAsia="HG丸ｺﾞｼｯｸM-PRO" w:hAnsi="HG丸ｺﾞｼｯｸM-PRO" w:hint="eastAsia"/>
        </w:rPr>
        <w:t>結果</w:t>
      </w:r>
      <w:r w:rsidR="008A7D3C">
        <w:rPr>
          <w:rFonts w:ascii="HG丸ｺﾞｼｯｸM-PRO" w:eastAsia="HG丸ｺﾞｼｯｸM-PRO" w:hAnsi="HG丸ｺﾞｼｯｸM-PRO" w:hint="eastAsia"/>
        </w:rPr>
        <w:t>、</w:t>
      </w:r>
      <w:r w:rsidR="00D76425">
        <w:rPr>
          <w:rFonts w:ascii="HG丸ｺﾞｼｯｸM-PRO" w:eastAsia="HG丸ｺﾞｼｯｸM-PRO" w:hAnsi="HG丸ｺﾞｼｯｸM-PRO" w:hint="eastAsia"/>
        </w:rPr>
        <w:t>現行施設の</w:t>
      </w:r>
      <w:r w:rsidR="00712446">
        <w:rPr>
          <w:rFonts w:ascii="HG丸ｺﾞｼｯｸM-PRO" w:eastAsia="HG丸ｺﾞｼｯｸM-PRO" w:hAnsi="HG丸ｺﾞｼｯｸM-PRO"/>
        </w:rPr>
        <w:t>規模を縮小し</w:t>
      </w:r>
      <w:r w:rsidR="006A22A8">
        <w:rPr>
          <w:rFonts w:ascii="HG丸ｺﾞｼｯｸM-PRO" w:eastAsia="HG丸ｺﾞｼｯｸM-PRO" w:hAnsi="HG丸ｺﾞｼｯｸM-PRO" w:hint="eastAsia"/>
        </w:rPr>
        <w:t>、</w:t>
      </w:r>
      <w:r w:rsidR="006A22A8">
        <w:rPr>
          <w:rFonts w:ascii="HG丸ｺﾞｼｯｸM-PRO" w:eastAsia="HG丸ｺﾞｼｯｸM-PRO" w:hAnsi="HG丸ｺﾞｼｯｸM-PRO"/>
        </w:rPr>
        <w:t>運営継続が</w:t>
      </w:r>
      <w:r w:rsidR="006A22A8">
        <w:rPr>
          <w:rFonts w:ascii="HG丸ｺﾞｼｯｸM-PRO" w:eastAsia="HG丸ｺﾞｼｯｸM-PRO" w:hAnsi="HG丸ｺﾞｼｯｸM-PRO" w:hint="eastAsia"/>
        </w:rPr>
        <w:t>適当</w:t>
      </w:r>
      <w:r w:rsidR="00156685">
        <w:rPr>
          <w:rFonts w:ascii="HG丸ｺﾞｼｯｸM-PRO" w:eastAsia="HG丸ｺﾞｼｯｸM-PRO" w:hAnsi="HG丸ｺﾞｼｯｸM-PRO"/>
        </w:rPr>
        <w:t>と</w:t>
      </w:r>
      <w:r w:rsidR="002E1C8C">
        <w:rPr>
          <w:rFonts w:ascii="HG丸ｺﾞｼｯｸM-PRO" w:eastAsia="HG丸ｺﾞｼｯｸM-PRO" w:hAnsi="HG丸ｺﾞｼｯｸM-PRO"/>
        </w:rPr>
        <w:t>の</w:t>
      </w:r>
      <w:r w:rsidR="00156685">
        <w:rPr>
          <w:rFonts w:ascii="HG丸ｺﾞｼｯｸM-PRO" w:eastAsia="HG丸ｺﾞｼｯｸM-PRO" w:hAnsi="HG丸ｺﾞｼｯｸM-PRO"/>
        </w:rPr>
        <w:t>判</w:t>
      </w:r>
    </w:p>
    <w:p w:rsidR="00A64DC8" w:rsidRDefault="00156685" w:rsidP="00D76425">
      <w:pPr>
        <w:ind w:leftChars="300" w:left="1200" w:hangingChars="200" w:hanging="480"/>
        <w:rPr>
          <w:rFonts w:ascii="HG丸ｺﾞｼｯｸM-PRO" w:eastAsia="HG丸ｺﾞｼｯｸM-PRO" w:hAnsi="HG丸ｺﾞｼｯｸM-PRO"/>
        </w:rPr>
      </w:pPr>
      <w:r>
        <w:rPr>
          <w:rFonts w:ascii="HG丸ｺﾞｼｯｸM-PRO" w:eastAsia="HG丸ｺﾞｼｯｸM-PRO" w:hAnsi="HG丸ｺﾞｼｯｸM-PRO"/>
        </w:rPr>
        <w:t>断</w:t>
      </w:r>
      <w:r w:rsidR="002E1C8C">
        <w:rPr>
          <w:rFonts w:ascii="HG丸ｺﾞｼｯｸM-PRO" w:eastAsia="HG丸ｺﾞｼｯｸM-PRO" w:hAnsi="HG丸ｺﾞｼｯｸM-PRO"/>
        </w:rPr>
        <w:t>に至った。</w:t>
      </w:r>
    </w:p>
    <w:p w:rsidR="00A64DC8" w:rsidRDefault="00A64DC8" w:rsidP="00156685">
      <w:pPr>
        <w:ind w:left="1200" w:hangingChars="500" w:hanging="1200"/>
        <w:rPr>
          <w:rFonts w:ascii="HG丸ｺﾞｼｯｸM-PRO" w:eastAsia="HG丸ｺﾞｼｯｸM-PRO" w:hAnsi="HG丸ｺﾞｼｯｸM-PRO"/>
        </w:rPr>
      </w:pPr>
    </w:p>
    <w:p w:rsidR="00C14AF9" w:rsidRDefault="00C14AF9" w:rsidP="00156685">
      <w:pPr>
        <w:ind w:left="1200" w:hangingChars="500" w:hanging="1200"/>
        <w:rPr>
          <w:rFonts w:ascii="HG丸ｺﾞｼｯｸM-PRO" w:eastAsia="HG丸ｺﾞｼｯｸM-PRO" w:hAnsi="HG丸ｺﾞｼｯｸM-PRO" w:cs="ＭＳ 明朝"/>
        </w:rPr>
      </w:pPr>
      <w:r>
        <w:rPr>
          <w:rFonts w:ascii="HG丸ｺﾞｼｯｸM-PRO" w:eastAsia="HG丸ｺﾞｼｯｸM-PRO" w:hAnsi="HG丸ｺﾞｼｯｸM-PRO"/>
        </w:rPr>
        <w:t xml:space="preserve">　●</w:t>
      </w:r>
      <w:r w:rsidR="005D4F86">
        <w:rPr>
          <w:rFonts w:ascii="HG丸ｺﾞｼｯｸM-PRO" w:eastAsia="HG丸ｺﾞｼｯｸM-PRO" w:hAnsi="HG丸ｺﾞｼｯｸM-PRO"/>
        </w:rPr>
        <w:t xml:space="preserve">　</w:t>
      </w:r>
      <w:r w:rsidR="006A22A8">
        <w:rPr>
          <w:rFonts w:ascii="HG丸ｺﾞｼｯｸM-PRO" w:eastAsia="HG丸ｺﾞｼｯｸM-PRO" w:hAnsi="HG丸ｺﾞｼｯｸM-PRO" w:hint="eastAsia"/>
        </w:rPr>
        <w:t xml:space="preserve">平成２７年度　</w:t>
      </w:r>
      <w:r w:rsidR="00D76425">
        <w:rPr>
          <w:rFonts w:ascii="HG丸ｺﾞｼｯｸM-PRO" w:eastAsia="HG丸ｺﾞｼｯｸM-PRO" w:hAnsi="HG丸ｺﾞｼｯｸM-PRO" w:hint="eastAsia"/>
        </w:rPr>
        <w:t>「</w:t>
      </w:r>
      <w:r w:rsidR="00664AD8">
        <w:rPr>
          <w:rFonts w:ascii="HG丸ｺﾞｼｯｸM-PRO" w:eastAsia="HG丸ｺﾞｼｯｸM-PRO" w:hAnsi="HG丸ｺﾞｼｯｸM-PRO"/>
        </w:rPr>
        <w:t>5</w:t>
      </w:r>
      <w:r w:rsidR="00664AD8" w:rsidRPr="00664AD8">
        <w:rPr>
          <w:rFonts w:ascii="HG丸ｺﾞｼｯｸM-PRO" w:eastAsia="HG丸ｺﾞｼｯｸM-PRO" w:hAnsi="HG丸ｺﾞｼｯｸM-PRO" w:cs="ＭＳ 明朝" w:hint="eastAsia"/>
        </w:rPr>
        <w:t>カ年</w:t>
      </w:r>
      <w:r w:rsidR="00203578">
        <w:rPr>
          <w:rFonts w:ascii="HG丸ｺﾞｼｯｸM-PRO" w:eastAsia="HG丸ｺﾞｼｯｸM-PRO" w:hAnsi="HG丸ｺﾞｼｯｸM-PRO" w:cs="ＭＳ 明朝" w:hint="eastAsia"/>
        </w:rPr>
        <w:t>経営計画</w:t>
      </w:r>
      <w:r w:rsidR="00D76425">
        <w:rPr>
          <w:rFonts w:ascii="HG丸ｺﾞｼｯｸM-PRO" w:eastAsia="HG丸ｺﾞｼｯｸM-PRO" w:hAnsi="HG丸ｺﾞｼｯｸM-PRO" w:cs="ＭＳ 明朝" w:hint="eastAsia"/>
        </w:rPr>
        <w:t>の策定」</w:t>
      </w:r>
    </w:p>
    <w:p w:rsidR="00D76425" w:rsidRDefault="00664AD8" w:rsidP="00D76425">
      <w:pPr>
        <w:ind w:left="1200" w:hangingChars="500" w:hanging="1200"/>
        <w:rPr>
          <w:rFonts w:ascii="HG丸ｺﾞｼｯｸM-PRO" w:eastAsia="HG丸ｺﾞｼｯｸM-PRO" w:hAnsi="HG丸ｺﾞｼｯｸM-PRO" w:cs="ＭＳ 明朝"/>
        </w:rPr>
      </w:pPr>
      <w:r>
        <w:rPr>
          <w:rFonts w:ascii="HG丸ｺﾞｼｯｸM-PRO" w:eastAsia="HG丸ｺﾞｼｯｸM-PRO" w:hAnsi="HG丸ｺﾞｼｯｸM-PRO" w:cs="ＭＳ 明朝"/>
        </w:rPr>
        <w:t xml:space="preserve">　　　</w:t>
      </w:r>
      <w:r w:rsidR="00413EA0">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rPr>
        <w:t>訓練センターは</w:t>
      </w:r>
      <w:r w:rsidR="006A22A8">
        <w:rPr>
          <w:rFonts w:ascii="HG丸ｺﾞｼｯｸM-PRO" w:eastAsia="HG丸ｺﾞｼｯｸM-PRO" w:hAnsi="HG丸ｺﾞｼｯｸM-PRO" w:cs="ＭＳ 明朝" w:hint="eastAsia"/>
        </w:rPr>
        <w:t>次の計画により</w:t>
      </w:r>
      <w:r w:rsidR="00625A0C">
        <w:rPr>
          <w:rFonts w:ascii="HG丸ｺﾞｼｯｸM-PRO" w:eastAsia="HG丸ｺﾞｼｯｸM-PRO" w:hAnsi="HG丸ｺﾞｼｯｸM-PRO" w:cs="ＭＳ 明朝" w:hint="eastAsia"/>
        </w:rPr>
        <w:t>、平成３０年度に</w:t>
      </w:r>
      <w:r w:rsidR="006A22A8">
        <w:rPr>
          <w:rFonts w:ascii="HG丸ｺﾞｼｯｸM-PRO" w:eastAsia="HG丸ｺﾞｼｯｸM-PRO" w:hAnsi="HG丸ｺﾞｼｯｸM-PRO" w:cs="ＭＳ 明朝" w:hint="eastAsia"/>
        </w:rPr>
        <w:t>移転改築し、平成３１年度</w:t>
      </w:r>
    </w:p>
    <w:p w:rsidR="005D4F86" w:rsidRDefault="006A22A8" w:rsidP="00D76425">
      <w:pPr>
        <w:ind w:leftChars="300" w:left="1200" w:hangingChars="200" w:hanging="4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から法人施設として運営することとなった。</w:t>
      </w:r>
    </w:p>
    <w:p w:rsidR="00A24EDC" w:rsidRPr="00A24EDC" w:rsidRDefault="005D4F86" w:rsidP="006A22A8">
      <w:pPr>
        <w:ind w:left="1200" w:hangingChars="500" w:hanging="120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A24EDC">
        <w:rPr>
          <w:rFonts w:ascii="HG丸ｺﾞｼｯｸM-PRO" w:eastAsia="HG丸ｺﾞｼｯｸM-PRO" w:hAnsi="HG丸ｺﾞｼｯｸM-PRO" w:cs="ＭＳ 明朝" w:hint="eastAsia"/>
        </w:rPr>
        <w:t xml:space="preserve">　</w:t>
      </w:r>
      <w:r w:rsidR="00A24EDC" w:rsidRPr="00A24EDC">
        <w:rPr>
          <w:rFonts w:ascii="HG丸ｺﾞｼｯｸM-PRO" w:eastAsia="HG丸ｺﾞｼｯｸM-PRO" w:hAnsi="HG丸ｺﾞｼｯｸM-PRO" w:cs="ＭＳ 明朝" w:hint="eastAsia"/>
        </w:rPr>
        <w:t>○  施設計画（案）</w:t>
      </w:r>
    </w:p>
    <w:p w:rsidR="00A24EDC" w:rsidRPr="00A24EDC" w:rsidRDefault="00A24EDC" w:rsidP="007F3E71">
      <w:pPr>
        <w:ind w:leftChars="400" w:left="1200" w:hangingChars="100" w:hanging="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3B653D">
        <w:rPr>
          <w:rFonts w:ascii="HG丸ｺﾞｼｯｸM-PRO" w:eastAsia="HG丸ｺﾞｼｯｸM-PRO" w:hAnsi="HG丸ｺﾞｼｯｸM-PRO" w:cs="ＭＳ 明朝" w:hint="eastAsia"/>
        </w:rPr>
        <w:t>①</w:t>
      </w:r>
      <w:r w:rsidRPr="00A24EDC">
        <w:rPr>
          <w:rFonts w:ascii="HG丸ｺﾞｼｯｸM-PRO" w:eastAsia="HG丸ｺﾞｼｯｸM-PRO" w:hAnsi="HG丸ｺﾞｼｯｸM-PRO" w:cs="ＭＳ 明朝" w:hint="eastAsia"/>
        </w:rPr>
        <w:t>障害者支援　施設入所４０名</w:t>
      </w:r>
      <w:r w:rsidR="007F3E71">
        <w:rPr>
          <w:rFonts w:ascii="HG丸ｺﾞｼｯｸM-PRO" w:eastAsia="HG丸ｺﾞｼｯｸM-PRO" w:hAnsi="HG丸ｺﾞｼｯｸM-PRO" w:cs="ＭＳ 明朝" w:hint="eastAsia"/>
        </w:rPr>
        <w:t xml:space="preserve">　</w:t>
      </w:r>
      <w:r w:rsidRPr="00A24EDC">
        <w:rPr>
          <w:rFonts w:ascii="HG丸ｺﾞｼｯｸM-PRO" w:eastAsia="HG丸ｺﾞｼｯｸM-PRO" w:hAnsi="HG丸ｺﾞｼｯｸM-PRO" w:cs="ＭＳ 明朝" w:hint="eastAsia"/>
        </w:rPr>
        <w:t>生活介護５０名</w:t>
      </w:r>
      <w:r w:rsidR="007F3E71">
        <w:rPr>
          <w:rFonts w:ascii="HG丸ｺﾞｼｯｸM-PRO" w:eastAsia="HG丸ｺﾞｼｯｸM-PRO" w:hAnsi="HG丸ｺﾞｼｯｸM-PRO" w:cs="ＭＳ 明朝" w:hint="eastAsia"/>
        </w:rPr>
        <w:t xml:space="preserve">　機能訓練１０名</w:t>
      </w:r>
    </w:p>
    <w:p w:rsidR="00A24EDC" w:rsidRPr="00A24EDC" w:rsidRDefault="00A24EDC" w:rsidP="00A24EDC">
      <w:pPr>
        <w:ind w:leftChars="400" w:left="1200" w:hangingChars="100" w:hanging="240"/>
        <w:rPr>
          <w:rFonts w:ascii="HG丸ｺﾞｼｯｸM-PRO" w:eastAsia="HG丸ｺﾞｼｯｸM-PRO" w:hAnsi="HG丸ｺﾞｼｯｸM-PRO" w:cs="ＭＳ 明朝"/>
        </w:rPr>
      </w:pPr>
      <w:r w:rsidRPr="00A24ED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003B653D">
        <w:rPr>
          <w:rFonts w:ascii="HG丸ｺﾞｼｯｸM-PRO" w:eastAsia="HG丸ｺﾞｼｯｸM-PRO" w:hAnsi="HG丸ｺﾞｼｯｸM-PRO" w:cs="ＭＳ 明朝" w:hint="eastAsia"/>
        </w:rPr>
        <w:t>②</w:t>
      </w:r>
      <w:r w:rsidRPr="00A24EDC">
        <w:rPr>
          <w:rFonts w:ascii="HG丸ｺﾞｼｯｸM-PRO" w:eastAsia="HG丸ｺﾞｼｯｸM-PRO" w:hAnsi="HG丸ｺﾞｼｯｸM-PRO" w:cs="ＭＳ 明朝" w:hint="eastAsia"/>
        </w:rPr>
        <w:t xml:space="preserve">介護保険    </w:t>
      </w:r>
      <w:r w:rsidR="009D087E">
        <w:rPr>
          <w:rFonts w:ascii="HG丸ｺﾞｼｯｸM-PRO" w:eastAsia="HG丸ｺﾞｼｯｸM-PRO" w:hAnsi="HG丸ｺﾞｼｯｸM-PRO" w:cs="ＭＳ 明朝" w:hint="eastAsia"/>
        </w:rPr>
        <w:t>地域密着型介護老人施設</w:t>
      </w:r>
      <w:r w:rsidRPr="00A24EDC">
        <w:rPr>
          <w:rFonts w:ascii="HG丸ｺﾞｼｯｸM-PRO" w:eastAsia="HG丸ｺﾞｼｯｸM-PRO" w:hAnsi="HG丸ｺﾞｼｯｸM-PRO" w:cs="ＭＳ 明朝" w:hint="eastAsia"/>
        </w:rPr>
        <w:t>２９名</w:t>
      </w:r>
    </w:p>
    <w:p w:rsidR="00A24EDC" w:rsidRPr="00A24EDC" w:rsidRDefault="00A24EDC" w:rsidP="007F3E71">
      <w:pPr>
        <w:ind w:leftChars="400" w:left="1200" w:hangingChars="100" w:hanging="240"/>
        <w:rPr>
          <w:rFonts w:ascii="HG丸ｺﾞｼｯｸM-PRO" w:eastAsia="HG丸ｺﾞｼｯｸM-PRO" w:hAnsi="HG丸ｺﾞｼｯｸM-PRO" w:cs="ＭＳ 明朝"/>
        </w:rPr>
      </w:pPr>
      <w:r w:rsidRPr="00A24EDC">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A24EDC">
        <w:rPr>
          <w:rFonts w:ascii="HG丸ｺﾞｼｯｸM-PRO" w:eastAsia="HG丸ｺﾞｼｯｸM-PRO" w:hAnsi="HG丸ｺﾞｼｯｸM-PRO" w:cs="ＭＳ 明朝" w:hint="eastAsia"/>
        </w:rPr>
        <w:t>通所介護２０名</w:t>
      </w:r>
      <w:r w:rsidR="007F3E71">
        <w:rPr>
          <w:rFonts w:ascii="HG丸ｺﾞｼｯｸM-PRO" w:eastAsia="HG丸ｺﾞｼｯｸM-PRO" w:hAnsi="HG丸ｺﾞｼｯｸM-PRO" w:cs="ＭＳ 明朝" w:hint="eastAsia"/>
        </w:rPr>
        <w:t xml:space="preserve">　</w:t>
      </w:r>
      <w:r w:rsidRPr="00A24EDC">
        <w:rPr>
          <w:rFonts w:ascii="HG丸ｺﾞｼｯｸM-PRO" w:eastAsia="HG丸ｺﾞｼｯｸM-PRO" w:hAnsi="HG丸ｺﾞｼｯｸM-PRO" w:cs="ＭＳ 明朝" w:hint="eastAsia"/>
        </w:rPr>
        <w:t>短期入所１０名</w:t>
      </w:r>
    </w:p>
    <w:p w:rsidR="00A24EDC" w:rsidRPr="00A24EDC" w:rsidRDefault="003B653D" w:rsidP="00A24EDC">
      <w:pPr>
        <w:ind w:leftChars="400" w:left="1200" w:hangingChars="100" w:hanging="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③</w:t>
      </w:r>
      <w:r w:rsidR="00C00B91">
        <w:rPr>
          <w:rFonts w:ascii="HG丸ｺﾞｼｯｸM-PRO" w:eastAsia="HG丸ｺﾞｼｯｸM-PRO" w:hAnsi="HG丸ｺﾞｼｯｸM-PRO" w:cs="ＭＳ 明朝" w:hint="eastAsia"/>
        </w:rPr>
        <w:t>放課後児童クラブ</w:t>
      </w:r>
      <w:r w:rsidR="00A24EDC" w:rsidRPr="00A24EDC">
        <w:rPr>
          <w:rFonts w:ascii="HG丸ｺﾞｼｯｸM-PRO" w:eastAsia="HG丸ｺﾞｼｯｸM-PRO" w:hAnsi="HG丸ｺﾞｼｯｸM-PRO" w:cs="ＭＳ 明朝" w:hint="eastAsia"/>
        </w:rPr>
        <w:t xml:space="preserve">　　　　</w:t>
      </w:r>
    </w:p>
    <w:p w:rsidR="002C6C26" w:rsidRDefault="002C6C26" w:rsidP="005D4F86">
      <w:pPr>
        <w:rPr>
          <w:rFonts w:ascii="HG丸ｺﾞｼｯｸM-PRO" w:eastAsia="HG丸ｺﾞｼｯｸM-PRO" w:hAnsi="HG丸ｺﾞｼｯｸM-PRO" w:cs="ＭＳ 明朝"/>
        </w:rPr>
      </w:pPr>
    </w:p>
    <w:p w:rsidR="005D4F86" w:rsidRDefault="008A7D3C" w:rsidP="002C6C26">
      <w:pPr>
        <w:ind w:firstLineChars="100" w:firstLine="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平成２８年度</w:t>
      </w:r>
      <w:r w:rsidR="00D76425">
        <w:rPr>
          <w:rFonts w:ascii="HG丸ｺﾞｼｯｸM-PRO" w:eastAsia="HG丸ｺﾞｼｯｸM-PRO" w:hAnsi="HG丸ｺﾞｼｯｸM-PRO" w:cs="ＭＳ 明朝" w:hint="eastAsia"/>
        </w:rPr>
        <w:t xml:space="preserve">　「</w:t>
      </w:r>
      <w:r w:rsidR="00625A0C">
        <w:rPr>
          <w:rFonts w:ascii="HG丸ｺﾞｼｯｸM-PRO" w:eastAsia="HG丸ｺﾞｼｯｸM-PRO" w:hAnsi="HG丸ｺﾞｼｯｸM-PRO" w:cs="ＭＳ 明朝" w:hint="eastAsia"/>
        </w:rPr>
        <w:t>基本計画</w:t>
      </w:r>
      <w:r w:rsidR="00D76425">
        <w:rPr>
          <w:rFonts w:ascii="HG丸ｺﾞｼｯｸM-PRO" w:eastAsia="HG丸ｺﾞｼｯｸM-PRO" w:hAnsi="HG丸ｺﾞｼｯｸM-PRO" w:cs="ＭＳ 明朝" w:hint="eastAsia"/>
        </w:rPr>
        <w:t>の策定」</w:t>
      </w:r>
    </w:p>
    <w:p w:rsidR="008A7D3C" w:rsidRPr="008A7D3C" w:rsidRDefault="008A7D3C" w:rsidP="00D76425">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8524C9">
        <w:rPr>
          <w:rFonts w:ascii="HG丸ｺﾞｼｯｸM-PRO" w:eastAsia="HG丸ｺﾞｼｯｸM-PRO" w:hAnsi="HG丸ｺﾞｼｯｸM-PRO" w:cs="ＭＳ 明朝" w:hint="eastAsia"/>
        </w:rPr>
        <w:t xml:space="preserve">　</w:t>
      </w:r>
      <w:r w:rsidR="00CC07B3">
        <w:rPr>
          <w:rFonts w:ascii="HG丸ｺﾞｼｯｸM-PRO" w:eastAsia="HG丸ｺﾞｼｯｸM-PRO" w:hAnsi="HG丸ｺﾞｼｯｸM-PRO" w:cs="ＭＳ 明朝" w:hint="eastAsia"/>
        </w:rPr>
        <w:t>５カ年経営計画をベースに施設整備について検討を行った。</w:t>
      </w:r>
    </w:p>
    <w:p w:rsidR="0029787C" w:rsidRDefault="008A7D3C" w:rsidP="008524C9">
      <w:pPr>
        <w:ind w:leftChars="300" w:left="720" w:firstLineChars="100" w:firstLine="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w:t>
      </w:r>
      <w:r w:rsidR="0029787C">
        <w:rPr>
          <w:rFonts w:ascii="HG丸ｺﾞｼｯｸM-PRO" w:eastAsia="HG丸ｺﾞｼｯｸM-PRO" w:hAnsi="HG丸ｺﾞｼｯｸM-PRO" w:cs="ＭＳ 明朝" w:hint="eastAsia"/>
        </w:rPr>
        <w:t>アンケート調査</w:t>
      </w:r>
    </w:p>
    <w:p w:rsidR="006A22A8" w:rsidRDefault="00A24EDC" w:rsidP="008524C9">
      <w:pPr>
        <w:ind w:leftChars="400" w:left="960" w:firstLineChars="100" w:firstLine="240"/>
        <w:rPr>
          <w:rFonts w:ascii="HG丸ｺﾞｼｯｸM-PRO" w:eastAsia="HG丸ｺﾞｼｯｸM-PRO" w:hAnsi="HG丸ｺﾞｼｯｸM-PRO" w:cs="ＭＳ 明朝"/>
        </w:rPr>
      </w:pPr>
      <w:r w:rsidRPr="00A24EDC">
        <w:rPr>
          <w:rFonts w:ascii="HG丸ｺﾞｼｯｸM-PRO" w:eastAsia="HG丸ｺﾞｼｯｸM-PRO" w:hAnsi="HG丸ｺﾞｼｯｸM-PRO" w:cs="ＭＳ 明朝" w:hint="eastAsia"/>
        </w:rPr>
        <w:t>訓練センター</w:t>
      </w:r>
      <w:r w:rsidR="005D4F86">
        <w:rPr>
          <w:rFonts w:ascii="HG丸ｺﾞｼｯｸM-PRO" w:eastAsia="HG丸ｺﾞｼｯｸM-PRO" w:hAnsi="HG丸ｺﾞｼｯｸM-PRO" w:cs="ＭＳ 明朝" w:hint="eastAsia"/>
        </w:rPr>
        <w:t>の</w:t>
      </w:r>
      <w:r w:rsidRPr="00A24EDC">
        <w:rPr>
          <w:rFonts w:ascii="HG丸ｺﾞｼｯｸM-PRO" w:eastAsia="HG丸ｺﾞｼｯｸM-PRO" w:hAnsi="HG丸ｺﾞｼｯｸM-PRO" w:cs="ＭＳ 明朝" w:hint="eastAsia"/>
        </w:rPr>
        <w:t>利用者、秋田市</w:t>
      </w:r>
      <w:r w:rsidR="008524C9">
        <w:rPr>
          <w:rFonts w:ascii="HG丸ｺﾞｼｯｸM-PRO" w:eastAsia="HG丸ｺﾞｼｯｸM-PRO" w:hAnsi="HG丸ｺﾞｼｯｸM-PRO" w:cs="ＭＳ 明朝" w:hint="eastAsia"/>
        </w:rPr>
        <w:t>内</w:t>
      </w:r>
      <w:r w:rsidRPr="00A24EDC">
        <w:rPr>
          <w:rFonts w:ascii="HG丸ｺﾞｼｯｸM-PRO" w:eastAsia="HG丸ｺﾞｼｯｸM-PRO" w:hAnsi="HG丸ｺﾞｼｯｸM-PRO" w:cs="ＭＳ 明朝" w:hint="eastAsia"/>
        </w:rPr>
        <w:t>相談支援事業所、県中央地区特別支援学校を対象としたアンケート調査</w:t>
      </w:r>
      <w:r w:rsidR="00C03E70">
        <w:rPr>
          <w:rFonts w:ascii="HG丸ｺﾞｼｯｸM-PRO" w:eastAsia="HG丸ｺﾞｼｯｸM-PRO" w:hAnsi="HG丸ｺﾞｼｯｸM-PRO" w:cs="ＭＳ 明朝" w:hint="eastAsia"/>
        </w:rPr>
        <w:t>を行い、</w:t>
      </w:r>
      <w:r w:rsidR="009D087E">
        <w:rPr>
          <w:rFonts w:ascii="HG丸ｺﾞｼｯｸM-PRO" w:eastAsia="HG丸ｺﾞｼｯｸM-PRO" w:hAnsi="HG丸ｺﾞｼｯｸM-PRO" w:cs="ＭＳ 明朝" w:hint="eastAsia"/>
        </w:rPr>
        <w:t>個室</w:t>
      </w:r>
      <w:r w:rsidR="006A22A8">
        <w:rPr>
          <w:rFonts w:ascii="HG丸ｺﾞｼｯｸM-PRO" w:eastAsia="HG丸ｺﾞｼｯｸM-PRO" w:hAnsi="HG丸ｺﾞｼｯｸM-PRO" w:cs="ＭＳ 明朝" w:hint="eastAsia"/>
        </w:rPr>
        <w:t>や</w:t>
      </w:r>
      <w:r w:rsidR="009D087E">
        <w:rPr>
          <w:rFonts w:ascii="HG丸ｺﾞｼｯｸM-PRO" w:eastAsia="HG丸ｺﾞｼｯｸM-PRO" w:hAnsi="HG丸ｺﾞｼｯｸM-PRO" w:cs="ＭＳ 明朝" w:hint="eastAsia"/>
        </w:rPr>
        <w:t>特殊浴槽の整備等の</w:t>
      </w:r>
      <w:r w:rsidR="00C03E70">
        <w:rPr>
          <w:rFonts w:ascii="HG丸ｺﾞｼｯｸM-PRO" w:eastAsia="HG丸ｺﾞｼｯｸM-PRO" w:hAnsi="HG丸ｺﾞｼｯｸM-PRO" w:cs="ＭＳ 明朝" w:hint="eastAsia"/>
        </w:rPr>
        <w:t>ニーズを把握した。</w:t>
      </w:r>
    </w:p>
    <w:p w:rsidR="00203578" w:rsidRDefault="00203578" w:rsidP="00203578">
      <w:pPr>
        <w:rPr>
          <w:rFonts w:ascii="HG丸ｺﾞｼｯｸM-PRO" w:eastAsia="HG丸ｺﾞｼｯｸM-PRO" w:hAnsi="HG丸ｺﾞｼｯｸM-PRO" w:cs="ＭＳ 明朝"/>
        </w:rPr>
      </w:pPr>
    </w:p>
    <w:p w:rsidR="00712446" w:rsidRDefault="00203578" w:rsidP="00203578">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29787C">
        <w:rPr>
          <w:rFonts w:ascii="HG丸ｺﾞｼｯｸM-PRO" w:eastAsia="HG丸ｺﾞｼｯｸM-PRO" w:hAnsi="HG丸ｺﾞｼｯｸM-PRO" w:cs="ＭＳ 明朝" w:hint="eastAsia"/>
        </w:rPr>
        <w:t xml:space="preserve">　　</w:t>
      </w:r>
      <w:r w:rsidR="008524C9">
        <w:rPr>
          <w:rFonts w:ascii="HG丸ｺﾞｼｯｸM-PRO" w:eastAsia="HG丸ｺﾞｼｯｸM-PRO" w:hAnsi="HG丸ｺﾞｼｯｸM-PRO" w:cs="ＭＳ 明朝" w:hint="eastAsia"/>
        </w:rPr>
        <w:t xml:space="preserve">　</w:t>
      </w:r>
      <w:r w:rsidR="0029787C">
        <w:rPr>
          <w:rFonts w:ascii="HG丸ｺﾞｼｯｸM-PRO" w:eastAsia="HG丸ｺﾞｼｯｸM-PRO" w:hAnsi="HG丸ｺﾞｼｯｸM-PRO" w:cs="ＭＳ 明朝" w:hint="eastAsia"/>
        </w:rPr>
        <w:t>②</w:t>
      </w:r>
      <w:r w:rsidR="009D087E">
        <w:rPr>
          <w:rFonts w:ascii="HG丸ｺﾞｼｯｸM-PRO" w:eastAsia="HG丸ｺﾞｼｯｸM-PRO" w:hAnsi="HG丸ｺﾞｼｯｸM-PRO" w:cs="ＭＳ 明朝" w:hint="eastAsia"/>
        </w:rPr>
        <w:t>秋田市との協議</w:t>
      </w:r>
    </w:p>
    <w:p w:rsidR="008524C9" w:rsidRDefault="008524C9" w:rsidP="008524C9">
      <w:pPr>
        <w:ind w:leftChars="520" w:left="1248"/>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・障害者支援について、障がい児者福祉施設整備要望書を提出した。</w:t>
      </w:r>
    </w:p>
    <w:p w:rsidR="00C03E70" w:rsidRDefault="008524C9" w:rsidP="008524C9">
      <w:pPr>
        <w:ind w:leftChars="520" w:left="1488" w:hangingChars="100" w:hanging="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・介護保険について、</w:t>
      </w:r>
      <w:r w:rsidR="009D087E" w:rsidRPr="009D087E">
        <w:rPr>
          <w:rFonts w:ascii="HG丸ｺﾞｼｯｸM-PRO" w:eastAsia="HG丸ｺﾞｼｯｸM-PRO" w:hAnsi="HG丸ｺﾞｼｯｸM-PRO" w:cs="ＭＳ 明朝" w:hint="eastAsia"/>
        </w:rPr>
        <w:t>地域密着型介護老人施設</w:t>
      </w:r>
      <w:r w:rsidR="00522392">
        <w:rPr>
          <w:rFonts w:ascii="HG丸ｺﾞｼｯｸM-PRO" w:eastAsia="HG丸ｺﾞｼｯｸM-PRO" w:hAnsi="HG丸ｺﾞｼｯｸM-PRO" w:cs="ＭＳ 明朝" w:hint="eastAsia"/>
        </w:rPr>
        <w:t>については秋田市</w:t>
      </w:r>
      <w:r w:rsidR="00522392" w:rsidRPr="00522392">
        <w:rPr>
          <w:rFonts w:ascii="HG丸ｺﾞｼｯｸM-PRO" w:eastAsia="HG丸ｺﾞｼｯｸM-PRO" w:hAnsi="HG丸ｺﾞｼｯｸM-PRO" w:cs="ＭＳ 明朝" w:hint="eastAsia"/>
        </w:rPr>
        <w:t>第９次高齢者プラン（平成30～32年度）策定後</w:t>
      </w:r>
      <w:r>
        <w:rPr>
          <w:rFonts w:ascii="HG丸ｺﾞｼｯｸM-PRO" w:eastAsia="HG丸ｺﾞｼｯｸM-PRO" w:hAnsi="HG丸ｺﾞｼｯｸM-PRO" w:cs="ＭＳ 明朝" w:hint="eastAsia"/>
        </w:rPr>
        <w:t>に整備の協議を行うこととした。</w:t>
      </w:r>
      <w:r w:rsidR="009D087E">
        <w:rPr>
          <w:rFonts w:ascii="HG丸ｺﾞｼｯｸM-PRO" w:eastAsia="HG丸ｺﾞｼｯｸM-PRO" w:hAnsi="HG丸ｺﾞｼｯｸM-PRO" w:cs="ＭＳ 明朝" w:hint="eastAsia"/>
        </w:rPr>
        <w:t>通所介護</w:t>
      </w:r>
      <w:r w:rsidR="008115CD">
        <w:rPr>
          <w:rFonts w:ascii="HG丸ｺﾞｼｯｸM-PRO" w:eastAsia="HG丸ｺﾞｼｯｸM-PRO" w:hAnsi="HG丸ｺﾞｼｯｸM-PRO" w:cs="ＭＳ 明朝" w:hint="eastAsia"/>
        </w:rPr>
        <w:t>・短期入所</w:t>
      </w:r>
      <w:r w:rsidR="008115CD" w:rsidRPr="008115CD">
        <w:rPr>
          <w:rFonts w:ascii="HG丸ｺﾞｼｯｸM-PRO" w:eastAsia="HG丸ｺﾞｼｯｸM-PRO" w:hAnsi="HG丸ｺﾞｼｯｸM-PRO" w:cs="ＭＳ 明朝" w:hint="eastAsia"/>
        </w:rPr>
        <w:t>については</w:t>
      </w:r>
      <w:r w:rsidR="00300C3B">
        <w:rPr>
          <w:rFonts w:ascii="HG丸ｺﾞｼｯｸM-PRO" w:eastAsia="HG丸ｺﾞｼｯｸM-PRO" w:hAnsi="HG丸ｺﾞｼｯｸM-PRO" w:cs="ＭＳ 明朝" w:hint="eastAsia"/>
        </w:rPr>
        <w:t>、</w:t>
      </w:r>
      <w:r w:rsidR="00EF29DC">
        <w:rPr>
          <w:rFonts w:ascii="HG丸ｺﾞｼｯｸM-PRO" w:eastAsia="HG丸ｺﾞｼｯｸM-PRO" w:hAnsi="HG丸ｺﾞｼｯｸM-PRO" w:cs="ＭＳ 明朝" w:hint="eastAsia"/>
        </w:rPr>
        <w:t>現在、国が検討中の</w:t>
      </w:r>
      <w:r w:rsidR="00300C3B">
        <w:rPr>
          <w:rFonts w:ascii="HG丸ｺﾞｼｯｸM-PRO" w:eastAsia="HG丸ｺﾞｼｯｸM-PRO" w:hAnsi="HG丸ｺﾞｼｯｸM-PRO" w:cs="ＭＳ 明朝" w:hint="eastAsia"/>
        </w:rPr>
        <w:t>「共生型</w:t>
      </w:r>
      <w:r w:rsidR="00F9084B">
        <w:rPr>
          <w:rFonts w:ascii="HG丸ｺﾞｼｯｸM-PRO" w:eastAsia="HG丸ｺﾞｼｯｸM-PRO" w:hAnsi="HG丸ｺﾞｼｯｸM-PRO" w:cs="ＭＳ 明朝" w:hint="eastAsia"/>
        </w:rPr>
        <w:t>サービス</w:t>
      </w:r>
      <w:r w:rsidR="00300C3B">
        <w:rPr>
          <w:rFonts w:ascii="HG丸ｺﾞｼｯｸM-PRO" w:eastAsia="HG丸ｺﾞｼｯｸM-PRO" w:hAnsi="HG丸ｺﾞｼｯｸM-PRO" w:cs="ＭＳ 明朝" w:hint="eastAsia"/>
        </w:rPr>
        <w:t>」</w:t>
      </w:r>
      <w:r w:rsidR="003B653D">
        <w:rPr>
          <w:rFonts w:ascii="HG丸ｺﾞｼｯｸM-PRO" w:eastAsia="HG丸ｺﾞｼｯｸM-PRO" w:hAnsi="HG丸ｺﾞｼｯｸM-PRO" w:cs="ＭＳ 明朝" w:hint="eastAsia"/>
        </w:rPr>
        <w:t>が明らかになった時点</w:t>
      </w:r>
      <w:r w:rsidR="00EF29DC">
        <w:rPr>
          <w:rFonts w:ascii="HG丸ｺﾞｼｯｸM-PRO" w:eastAsia="HG丸ｺﾞｼｯｸM-PRO" w:hAnsi="HG丸ｺﾞｼｯｸM-PRO" w:cs="ＭＳ 明朝" w:hint="eastAsia"/>
        </w:rPr>
        <w:t>で改めて検討することとした。</w:t>
      </w:r>
    </w:p>
    <w:p w:rsidR="00522392" w:rsidRDefault="00C00B91" w:rsidP="008524C9">
      <w:pPr>
        <w:ind w:leftChars="520" w:left="1488" w:hangingChars="100" w:hanging="2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・放課後児童クラブ</w:t>
      </w:r>
      <w:r w:rsidR="008524C9">
        <w:rPr>
          <w:rFonts w:ascii="HG丸ｺﾞｼｯｸM-PRO" w:eastAsia="HG丸ｺﾞｼｯｸM-PRO" w:hAnsi="HG丸ｺﾞｼｯｸM-PRO" w:cs="ＭＳ 明朝" w:hint="eastAsia"/>
        </w:rPr>
        <w:t>について、</w:t>
      </w:r>
      <w:r w:rsidR="003B653D">
        <w:rPr>
          <w:rFonts w:ascii="HG丸ｺﾞｼｯｸM-PRO" w:eastAsia="HG丸ｺﾞｼｯｸM-PRO" w:hAnsi="HG丸ｺﾞｼｯｸM-PRO" w:cs="ＭＳ 明朝" w:hint="eastAsia"/>
        </w:rPr>
        <w:t>需要動向を踏まえ、計画を断念した。</w:t>
      </w:r>
    </w:p>
    <w:p w:rsidR="009D087E" w:rsidRDefault="00163ED1" w:rsidP="00522392">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660FD5">
        <w:rPr>
          <w:rFonts w:ascii="HG丸ｺﾞｼｯｸM-PRO" w:eastAsia="HG丸ｺﾞｼｯｸM-PRO" w:hAnsi="HG丸ｺﾞｼｯｸM-PRO" w:cs="ＭＳ 明朝" w:hint="eastAsia"/>
        </w:rPr>
        <w:t xml:space="preserve">　　</w:t>
      </w:r>
    </w:p>
    <w:p w:rsidR="00522392" w:rsidRDefault="00660FD5" w:rsidP="008524C9">
      <w:pPr>
        <w:ind w:firstLineChars="400" w:firstLine="96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w:t>
      </w:r>
      <w:r w:rsidR="003B653D">
        <w:rPr>
          <w:rFonts w:ascii="HG丸ｺﾞｼｯｸM-PRO" w:eastAsia="HG丸ｺﾞｼｯｸM-PRO" w:hAnsi="HG丸ｺﾞｼｯｸM-PRO" w:cs="ＭＳ 明朝" w:hint="eastAsia"/>
        </w:rPr>
        <w:t>グループホームの計画</w:t>
      </w:r>
    </w:p>
    <w:p w:rsidR="002C6C26" w:rsidRPr="004D3130" w:rsidRDefault="00163ED1" w:rsidP="008524C9">
      <w:pPr>
        <w:ind w:left="960" w:hangingChars="400" w:hanging="960"/>
        <w:rPr>
          <w:rFonts w:ascii="HG丸ｺﾞｼｯｸM-PRO" w:eastAsia="HG丸ｺﾞｼｯｸM-PRO" w:hAnsi="HG丸ｺﾞｼｯｸM-PRO" w:cs="ＭＳ 明朝"/>
          <w:color w:val="FF0000"/>
        </w:rPr>
      </w:pPr>
      <w:r>
        <w:rPr>
          <w:rFonts w:ascii="HG丸ｺﾞｼｯｸM-PRO" w:eastAsia="HG丸ｺﾞｼｯｸM-PRO" w:hAnsi="HG丸ｺﾞｼｯｸM-PRO" w:cs="ＭＳ 明朝" w:hint="eastAsia"/>
        </w:rPr>
        <w:t xml:space="preserve">　　　　</w:t>
      </w:r>
      <w:r w:rsidR="008524C9">
        <w:rPr>
          <w:rFonts w:ascii="HG丸ｺﾞｼｯｸM-PRO" w:eastAsia="HG丸ｺﾞｼｯｸM-PRO" w:hAnsi="HG丸ｺﾞｼｯｸM-PRO" w:cs="ＭＳ 明朝" w:hint="eastAsia"/>
        </w:rPr>
        <w:t xml:space="preserve">　</w:t>
      </w:r>
      <w:r w:rsidR="00D47730">
        <w:rPr>
          <w:rFonts w:ascii="HG丸ｺﾞｼｯｸM-PRO" w:eastAsia="HG丸ｺﾞｼｯｸM-PRO" w:hAnsi="HG丸ｺﾞｼｯｸM-PRO" w:cs="ＭＳ 明朝" w:hint="eastAsia"/>
        </w:rPr>
        <w:t>地域生活移行の推進を図るため</w:t>
      </w:r>
      <w:r w:rsidR="007F3E71">
        <w:rPr>
          <w:rFonts w:ascii="HG丸ｺﾞｼｯｸM-PRO" w:eastAsia="HG丸ｺﾞｼｯｸM-PRO" w:hAnsi="HG丸ｺﾞｼｯｸM-PRO" w:cs="ＭＳ 明朝" w:hint="eastAsia"/>
        </w:rPr>
        <w:t>、主に身体障害者を対象としたグループホームを</w:t>
      </w:r>
      <w:r w:rsidR="00C00B91">
        <w:rPr>
          <w:rFonts w:ascii="HG丸ｺﾞｼｯｸM-PRO" w:eastAsia="HG丸ｺﾞｼｯｸM-PRO" w:hAnsi="HG丸ｺﾞｼｯｸM-PRO" w:cs="ＭＳ 明朝" w:hint="eastAsia"/>
        </w:rPr>
        <w:t>新たに</w:t>
      </w:r>
      <w:r w:rsidR="007F3E71">
        <w:rPr>
          <w:rFonts w:ascii="HG丸ｺﾞｼｯｸM-PRO" w:eastAsia="HG丸ｺﾞｼｯｸM-PRO" w:hAnsi="HG丸ｺﾞｼｯｸM-PRO" w:cs="ＭＳ 明朝" w:hint="eastAsia"/>
        </w:rPr>
        <w:t>整備することとし</w:t>
      </w:r>
      <w:r w:rsidR="004D3130">
        <w:rPr>
          <w:rFonts w:ascii="HG丸ｺﾞｼｯｸM-PRO" w:eastAsia="HG丸ｺﾞｼｯｸM-PRO" w:hAnsi="HG丸ｺﾞｼｯｸM-PRO" w:cs="ＭＳ 明朝" w:hint="eastAsia"/>
        </w:rPr>
        <w:t>た。</w:t>
      </w:r>
    </w:p>
    <w:p w:rsidR="00A76D65" w:rsidRDefault="00A76D65" w:rsidP="00623396">
      <w:pPr>
        <w:rPr>
          <w:rFonts w:ascii="HG丸ｺﾞｼｯｸM-PRO" w:eastAsia="HG丸ｺﾞｼｯｸM-PRO" w:hAnsi="HG丸ｺﾞｼｯｸM-PRO"/>
          <w:b/>
        </w:rPr>
      </w:pPr>
    </w:p>
    <w:p w:rsidR="00A76D65" w:rsidRDefault="00A76D65" w:rsidP="00623396">
      <w:pPr>
        <w:rPr>
          <w:rFonts w:ascii="HG丸ｺﾞｼｯｸM-PRO" w:eastAsia="HG丸ｺﾞｼｯｸM-PRO" w:hAnsi="HG丸ｺﾞｼｯｸM-PRO"/>
          <w:b/>
        </w:rPr>
      </w:pPr>
    </w:p>
    <w:p w:rsidR="00A76D65" w:rsidRDefault="00A76D65" w:rsidP="00623396">
      <w:pPr>
        <w:rPr>
          <w:rFonts w:ascii="HG丸ｺﾞｼｯｸM-PRO" w:eastAsia="HG丸ｺﾞｼｯｸM-PRO" w:hAnsi="HG丸ｺﾞｼｯｸM-PRO"/>
          <w:b/>
        </w:rPr>
      </w:pPr>
    </w:p>
    <w:p w:rsidR="00A76D65" w:rsidRDefault="00A76D65" w:rsidP="00623396">
      <w:pPr>
        <w:rPr>
          <w:rFonts w:ascii="HG丸ｺﾞｼｯｸM-PRO" w:eastAsia="HG丸ｺﾞｼｯｸM-PRO" w:hAnsi="HG丸ｺﾞｼｯｸM-PRO"/>
          <w:b/>
        </w:rPr>
      </w:pPr>
    </w:p>
    <w:p w:rsidR="00A76D65" w:rsidRDefault="00A76D65" w:rsidP="00623396">
      <w:pPr>
        <w:rPr>
          <w:rFonts w:ascii="HG丸ｺﾞｼｯｸM-PRO" w:eastAsia="HG丸ｺﾞｼｯｸM-PRO" w:hAnsi="HG丸ｺﾞｼｯｸM-PRO"/>
          <w:b/>
        </w:rPr>
      </w:pPr>
    </w:p>
    <w:p w:rsidR="00623396" w:rsidRPr="00623396" w:rsidRDefault="00623396" w:rsidP="00623396">
      <w:pPr>
        <w:rPr>
          <w:rFonts w:ascii="HG丸ｺﾞｼｯｸM-PRO" w:eastAsia="HG丸ｺﾞｼｯｸM-PRO" w:hAnsi="HG丸ｺﾞｼｯｸM-PRO"/>
          <w:b/>
        </w:rPr>
      </w:pPr>
      <w:r w:rsidRPr="00623396">
        <w:rPr>
          <w:rFonts w:ascii="HG丸ｺﾞｼｯｸM-PRO" w:eastAsia="HG丸ｺﾞｼｯｸM-PRO" w:hAnsi="HG丸ｺﾞｼｯｸM-PRO"/>
          <w:b/>
        </w:rPr>
        <w:lastRenderedPageBreak/>
        <w:t>３　新</w:t>
      </w:r>
      <w:r w:rsidR="00C00B91">
        <w:rPr>
          <w:rFonts w:ascii="HG丸ｺﾞｼｯｸM-PRO" w:eastAsia="HG丸ｺﾞｼｯｸM-PRO" w:hAnsi="HG丸ｺﾞｼｯｸM-PRO" w:hint="eastAsia"/>
          <w:b/>
        </w:rPr>
        <w:t>訓練</w:t>
      </w:r>
      <w:r w:rsidRPr="00623396">
        <w:rPr>
          <w:rFonts w:ascii="HG丸ｺﾞｼｯｸM-PRO" w:eastAsia="HG丸ｺﾞｼｯｸM-PRO" w:hAnsi="HG丸ｺﾞｼｯｸM-PRO"/>
          <w:b/>
        </w:rPr>
        <w:t>センター構想</w:t>
      </w:r>
    </w:p>
    <w:p w:rsidR="00510F09" w:rsidRDefault="00645F6E" w:rsidP="00510F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85426" w:rsidRPr="00085426" w:rsidRDefault="00085426" w:rsidP="000854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313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085426">
        <w:rPr>
          <w:rFonts w:ascii="HG丸ｺﾞｼｯｸM-PRO" w:eastAsia="HG丸ｺﾞｼｯｸM-PRO" w:hAnsi="HG丸ｺﾞｼｯｸM-PRO" w:hint="eastAsia"/>
        </w:rPr>
        <w:t>建設地</w:t>
      </w:r>
    </w:p>
    <w:p w:rsidR="00F075ED" w:rsidRDefault="00220979" w:rsidP="004D3130">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3130">
        <w:rPr>
          <w:rFonts w:ascii="HG丸ｺﾞｼｯｸM-PRO" w:eastAsia="HG丸ｺﾞｼｯｸM-PRO" w:hAnsi="HG丸ｺﾞｼｯｸM-PRO" w:hint="eastAsia"/>
        </w:rPr>
        <w:t xml:space="preserve">　</w:t>
      </w:r>
      <w:r w:rsidR="00085426" w:rsidRPr="00085426">
        <w:rPr>
          <w:rFonts w:ascii="HG丸ｺﾞｼｯｸM-PRO" w:eastAsia="HG丸ｺﾞｼｯｸM-PRO" w:hAnsi="HG丸ｺﾞｼｯｸM-PRO" w:hint="eastAsia"/>
        </w:rPr>
        <w:t>①複数の候補地から、生活・交通の利便性を考慮し、秋田県中央地区老人福祉</w:t>
      </w:r>
    </w:p>
    <w:p w:rsidR="00085426" w:rsidRDefault="00F075ED" w:rsidP="00F075ED">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24C9">
        <w:rPr>
          <w:rFonts w:ascii="HG丸ｺﾞｼｯｸM-PRO" w:eastAsia="HG丸ｺﾞｼｯｸM-PRO" w:hAnsi="HG丸ｺﾞｼｯｸM-PRO" w:hint="eastAsia"/>
        </w:rPr>
        <w:t>総合エリア</w:t>
      </w:r>
      <w:r w:rsidR="00C00B91">
        <w:rPr>
          <w:rFonts w:ascii="HG丸ｺﾞｼｯｸM-PRO" w:eastAsia="HG丸ｺﾞｼｯｸM-PRO" w:hAnsi="HG丸ｺﾞｼｯｸM-PRO" w:hint="eastAsia"/>
        </w:rPr>
        <w:t>（シルバーエリア）</w:t>
      </w:r>
      <w:r w:rsidR="008524C9">
        <w:rPr>
          <w:rFonts w:ascii="HG丸ｺﾞｼｯｸM-PRO" w:eastAsia="HG丸ｺﾞｼｯｸM-PRO" w:hAnsi="HG丸ｺﾞｼｯｸM-PRO" w:hint="eastAsia"/>
        </w:rPr>
        <w:t>の</w:t>
      </w:r>
      <w:r w:rsidR="00085426" w:rsidRPr="00085426">
        <w:rPr>
          <w:rFonts w:ascii="HG丸ｺﾞｼｯｸM-PRO" w:eastAsia="HG丸ｺﾞｼｯｸM-PRO" w:hAnsi="HG丸ｺﾞｼｯｸM-PRO" w:hint="eastAsia"/>
        </w:rPr>
        <w:t>隣接</w:t>
      </w:r>
      <w:r w:rsidR="008524C9">
        <w:rPr>
          <w:rFonts w:ascii="HG丸ｺﾞｼｯｸM-PRO" w:eastAsia="HG丸ｺﾞｼｯｸM-PRO" w:hAnsi="HG丸ｺﾞｼｯｸM-PRO" w:hint="eastAsia"/>
        </w:rPr>
        <w:t>地に決定した。</w:t>
      </w:r>
    </w:p>
    <w:p w:rsidR="00265F8E" w:rsidRPr="00265F8E" w:rsidRDefault="00265F8E" w:rsidP="00265F8E">
      <w:pPr>
        <w:ind w:firstLineChars="300" w:firstLine="720"/>
        <w:rPr>
          <w:rFonts w:ascii="HG丸ｺﾞｼｯｸM-PRO" w:eastAsia="HG丸ｺﾞｼｯｸM-PRO" w:hAnsi="HG丸ｺﾞｼｯｸM-PRO"/>
        </w:rPr>
      </w:pPr>
    </w:p>
    <w:p w:rsidR="00265F8E" w:rsidRPr="006C7D20" w:rsidRDefault="00265F8E" w:rsidP="00265F8E">
      <w:pPr>
        <w:ind w:firstLineChars="200" w:firstLine="480"/>
        <w:rPr>
          <w:rFonts w:ascii="HG丸ｺﾞｼｯｸM-PRO" w:eastAsia="HG丸ｺﾞｼｯｸM-PRO" w:hAnsi="HG丸ｺﾞｼｯｸM-PRO"/>
        </w:rPr>
      </w:pPr>
      <w:r w:rsidRPr="00265F8E">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（１）</w:t>
      </w:r>
      <w:r w:rsidR="00B8544B" w:rsidRPr="006C7D20">
        <w:rPr>
          <w:rFonts w:ascii="HG丸ｺﾞｼｯｸM-PRO" w:eastAsia="HG丸ｺﾞｼｯｸM-PRO" w:hAnsi="HG丸ｺﾞｼｯｸM-PRO" w:hint="eastAsia"/>
        </w:rPr>
        <w:t>位置　　　　　秋田市御所野下堤五</w:t>
      </w:r>
      <w:r w:rsidR="00E04632" w:rsidRPr="006C7D20">
        <w:rPr>
          <w:rFonts w:ascii="HG丸ｺﾞｼｯｸM-PRO" w:eastAsia="HG丸ｺﾞｼｯｸM-PRO" w:hAnsi="HG丸ｺﾞｼｯｸM-PRO" w:hint="eastAsia"/>
        </w:rPr>
        <w:t>丁目１番</w:t>
      </w:r>
      <w:r w:rsidR="00B8544B" w:rsidRPr="006C7D20">
        <w:rPr>
          <w:rFonts w:ascii="HG丸ｺﾞｼｯｸM-PRO" w:eastAsia="HG丸ｺﾞｼｯｸM-PRO" w:hAnsi="HG丸ｺﾞｼｯｸM-PRO" w:hint="eastAsia"/>
        </w:rPr>
        <w:t>地の</w:t>
      </w:r>
      <w:r w:rsidR="00E04632" w:rsidRPr="006C7D20">
        <w:rPr>
          <w:rFonts w:ascii="HG丸ｺﾞｼｯｸM-PRO" w:eastAsia="HG丸ｺﾞｼｯｸM-PRO" w:hAnsi="HG丸ｺﾞｼｯｸM-PRO" w:hint="eastAsia"/>
        </w:rPr>
        <w:t>１</w:t>
      </w:r>
    </w:p>
    <w:p w:rsidR="00265F8E" w:rsidRPr="006C7D20" w:rsidRDefault="00265F8E" w:rsidP="005067F9">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（２）</w:t>
      </w:r>
      <w:r w:rsidRPr="006C7D20">
        <w:rPr>
          <w:rFonts w:ascii="HG丸ｺﾞｼｯｸM-PRO" w:eastAsia="HG丸ｺﾞｼｯｸM-PRO" w:hAnsi="HG丸ｺﾞｼｯｸM-PRO" w:hint="eastAsia"/>
        </w:rPr>
        <w:t>敷地面積　　　１</w:t>
      </w:r>
      <w:r w:rsidR="005067F9">
        <w:rPr>
          <w:rFonts w:ascii="HG丸ｺﾞｼｯｸM-PRO" w:eastAsia="HG丸ｺﾞｼｯｸM-PRO" w:hAnsi="HG丸ｺﾞｼｯｸM-PRO" w:hint="eastAsia"/>
        </w:rPr>
        <w:t>２</w:t>
      </w:r>
      <w:r w:rsidRPr="006C7D20">
        <w:rPr>
          <w:rFonts w:ascii="HG丸ｺﾞｼｯｸM-PRO" w:eastAsia="HG丸ｺﾞｼｯｸM-PRO" w:hAnsi="HG丸ｺﾞｼｯｸM-PRO" w:hint="eastAsia"/>
        </w:rPr>
        <w:t>，０００㎡</w:t>
      </w:r>
      <w:r w:rsidR="005067F9">
        <w:rPr>
          <w:rFonts w:ascii="HG丸ｺﾞｼｯｸM-PRO" w:eastAsia="HG丸ｺﾞｼｯｸM-PRO" w:hAnsi="HG丸ｺﾞｼｯｸM-PRO" w:hint="eastAsia"/>
        </w:rPr>
        <w:t>（秋田県からの借地）</w:t>
      </w:r>
    </w:p>
    <w:p w:rsidR="00E04632" w:rsidRPr="006C7D20" w:rsidRDefault="00265F8E" w:rsidP="00265F8E">
      <w:pPr>
        <w:ind w:leftChars="200" w:left="7680" w:hangingChars="3000" w:hanging="720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（３）</w:t>
      </w:r>
      <w:r w:rsidR="00E04632" w:rsidRPr="006C7D20">
        <w:rPr>
          <w:rFonts w:ascii="HG丸ｺﾞｼｯｸM-PRO" w:eastAsia="HG丸ｺﾞｼｯｸM-PRO" w:hAnsi="HG丸ｺﾞｼｯｸM-PRO" w:hint="eastAsia"/>
        </w:rPr>
        <w:t xml:space="preserve">都市計画区域　</w:t>
      </w:r>
      <w:r w:rsidRPr="006C7D20">
        <w:rPr>
          <w:rFonts w:ascii="HG丸ｺﾞｼｯｸM-PRO" w:eastAsia="HG丸ｺﾞｼｯｸM-PRO" w:hAnsi="HG丸ｺﾞｼｯｸM-PRO" w:hint="eastAsia"/>
        </w:rPr>
        <w:t>秋田市都市計画区域</w:t>
      </w:r>
    </w:p>
    <w:p w:rsidR="00265F8E" w:rsidRPr="006C7D20" w:rsidRDefault="00265F8E" w:rsidP="00E04632">
      <w:pPr>
        <w:ind w:leftChars="1500" w:left="7680" w:hangingChars="1700" w:hanging="4080"/>
        <w:rPr>
          <w:rFonts w:ascii="HG丸ｺﾞｼｯｸM-PRO" w:eastAsia="HG丸ｺﾞｼｯｸM-PRO" w:hAnsi="HG丸ｺﾞｼｯｸM-PRO"/>
        </w:rPr>
      </w:pPr>
      <w:r w:rsidRPr="006C7D20">
        <w:rPr>
          <w:rFonts w:ascii="HG丸ｺﾞｼｯｸM-PRO" w:eastAsia="HG丸ｺﾞｼｯｸM-PRO" w:hAnsi="HG丸ｺﾞｼｯｸM-PRO" w:hint="eastAsia"/>
        </w:rPr>
        <w:t>（秋田新都市老人福祉総合エリア地区計画）</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（４）</w:t>
      </w:r>
      <w:r w:rsidRPr="006C7D20">
        <w:rPr>
          <w:rFonts w:ascii="HG丸ｺﾞｼｯｸM-PRO" w:eastAsia="HG丸ｺﾞｼｯｸM-PRO" w:hAnsi="HG丸ｺﾞｼｯｸM-PRO" w:hint="eastAsia"/>
        </w:rPr>
        <w:t>区域区分　　　市街化区域</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（５）</w:t>
      </w:r>
      <w:r w:rsidRPr="006C7D20">
        <w:rPr>
          <w:rFonts w:ascii="HG丸ｺﾞｼｯｸM-PRO" w:eastAsia="HG丸ｺﾞｼｯｸM-PRO" w:hAnsi="HG丸ｺﾞｼｯｸM-PRO" w:hint="eastAsia"/>
        </w:rPr>
        <w:t>用途地域　　　第１種</w:t>
      </w:r>
      <w:bookmarkStart w:id="0" w:name="_GoBack"/>
      <w:bookmarkEnd w:id="0"/>
      <w:r w:rsidRPr="006C7D20">
        <w:rPr>
          <w:rFonts w:ascii="HG丸ｺﾞｼｯｸM-PRO" w:eastAsia="HG丸ｺﾞｼｯｸM-PRO" w:hAnsi="HG丸ｺﾞｼｯｸM-PRO" w:hint="eastAsia"/>
        </w:rPr>
        <w:t>住居地域</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（６）</w:t>
      </w:r>
      <w:r w:rsidRPr="006C7D20">
        <w:rPr>
          <w:rFonts w:ascii="HG丸ｺﾞｼｯｸM-PRO" w:eastAsia="HG丸ｺﾞｼｯｸM-PRO" w:hAnsi="HG丸ｺﾞｼｯｸM-PRO" w:hint="eastAsia"/>
        </w:rPr>
        <w:t>建ぺい率　　　６０％</w:t>
      </w:r>
    </w:p>
    <w:p w:rsidR="00265F8E" w:rsidRPr="006C7D20" w:rsidRDefault="009D087E" w:rsidP="009D087E">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　　　（７）</w:t>
      </w:r>
      <w:r w:rsidR="00265F8E" w:rsidRPr="006C7D20">
        <w:rPr>
          <w:rFonts w:ascii="HG丸ｺﾞｼｯｸM-PRO" w:eastAsia="HG丸ｺﾞｼｯｸM-PRO" w:hAnsi="HG丸ｺﾞｼｯｸM-PRO" w:hint="eastAsia"/>
        </w:rPr>
        <w:t>容積率　　　　２００％</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（８）</w:t>
      </w:r>
      <w:r w:rsidR="00607C02" w:rsidRPr="006C7D20">
        <w:rPr>
          <w:rFonts w:ascii="HG丸ｺﾞｼｯｸM-PRO" w:eastAsia="HG丸ｺﾞｼｯｸM-PRO" w:hAnsi="HG丸ｺﾞｼｯｸM-PRO" w:hint="eastAsia"/>
        </w:rPr>
        <w:t xml:space="preserve">防火地域　　　</w:t>
      </w:r>
      <w:r w:rsidR="00B8544B" w:rsidRPr="006C7D20">
        <w:rPr>
          <w:rFonts w:ascii="HG丸ｺﾞｼｯｸM-PRO" w:eastAsia="HG丸ｺﾞｼｯｸM-PRO" w:hAnsi="HG丸ｺﾞｼｯｸM-PRO" w:hint="eastAsia"/>
        </w:rPr>
        <w:t>建築基準法第</w:t>
      </w:r>
      <w:r w:rsidR="00607C02" w:rsidRPr="006C7D20">
        <w:rPr>
          <w:rFonts w:ascii="HG丸ｺﾞｼｯｸM-PRO" w:eastAsia="HG丸ｺﾞｼｯｸM-PRO" w:hAnsi="HG丸ｺﾞｼｯｸM-PRO" w:hint="eastAsia"/>
        </w:rPr>
        <w:t>２２条区域</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（９）</w:t>
      </w:r>
      <w:r w:rsidRPr="006C7D20">
        <w:rPr>
          <w:rFonts w:ascii="HG丸ｺﾞｼｯｸM-PRO" w:eastAsia="HG丸ｺﾞｼｯｸM-PRO" w:hAnsi="HG丸ｺﾞｼｯｸM-PRO" w:hint="eastAsia"/>
        </w:rPr>
        <w:t>日影制限　　　あ　　り</w:t>
      </w:r>
    </w:p>
    <w:p w:rsidR="00265F8E" w:rsidRPr="006C7D20" w:rsidRDefault="00CC4AD8" w:rsidP="00CC4AD8">
      <w:pPr>
        <w:ind w:leftChars="1400" w:left="3600" w:hangingChars="100" w:hanging="240"/>
        <w:rPr>
          <w:rFonts w:ascii="HG丸ｺﾞｼｯｸM-PRO" w:eastAsia="HG丸ｺﾞｼｯｸM-PRO" w:hAnsi="HG丸ｺﾞｼｯｸM-PRO"/>
        </w:rPr>
      </w:pPr>
      <w:r w:rsidRPr="006C7D20">
        <w:rPr>
          <w:rFonts w:ascii="HG丸ｺﾞｼｯｸM-PRO" w:eastAsia="HG丸ｺﾞｼｯｸM-PRO" w:hAnsi="HG丸ｺﾞｼｯｸM-PRO" w:hint="eastAsia"/>
        </w:rPr>
        <w:t>（１０ｍ</w:t>
      </w:r>
      <w:r w:rsidR="00265F8E" w:rsidRPr="006C7D20">
        <w:rPr>
          <w:rFonts w:ascii="HG丸ｺﾞｼｯｸM-PRO" w:eastAsia="HG丸ｺﾞｼｯｸM-PRO" w:hAnsi="HG丸ｺﾞｼｯｸM-PRO" w:hint="eastAsia"/>
        </w:rPr>
        <w:t>制限は平均地盤面からの高さ４ｍ、日影時間５ｍ～１０ｍが５時間、１０ｍを超える場合は３時間</w:t>
      </w:r>
      <w:r w:rsidRPr="006C7D20">
        <w:rPr>
          <w:rFonts w:ascii="HG丸ｺﾞｼｯｸM-PRO" w:eastAsia="HG丸ｺﾞｼｯｸM-PRO" w:hAnsi="HG丸ｺﾞｼｯｸM-PRO" w:hint="eastAsia"/>
        </w:rPr>
        <w:t>）</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w:t>
      </w:r>
      <w:r w:rsidR="009D087E">
        <w:rPr>
          <w:rFonts w:ascii="HG丸ｺﾞｼｯｸM-PRO" w:eastAsia="HG丸ｺﾞｼｯｸM-PRO" w:hAnsi="HG丸ｺﾞｼｯｸM-PRO" w:hint="eastAsia"/>
        </w:rPr>
        <w:t xml:space="preserve">（１０）前面道路　　</w:t>
      </w:r>
      <w:r w:rsidRPr="006C7D20">
        <w:rPr>
          <w:rFonts w:ascii="HG丸ｺﾞｼｯｸM-PRO" w:eastAsia="HG丸ｺﾞｼｯｸM-PRO" w:hAnsi="HG丸ｺﾞｼｯｸM-PRO" w:hint="eastAsia"/>
        </w:rPr>
        <w:t>幅員</w:t>
      </w:r>
      <w:r w:rsidR="00B8544B" w:rsidRPr="006C7D20">
        <w:rPr>
          <w:rFonts w:ascii="HG丸ｺﾞｼｯｸM-PRO" w:eastAsia="HG丸ｺﾞｼｯｸM-PRO" w:hAnsi="HG丸ｺﾞｼｯｸM-PRO" w:hint="eastAsia"/>
        </w:rPr>
        <w:t>9</w:t>
      </w:r>
      <w:r w:rsidRPr="006C7D20">
        <w:rPr>
          <w:rFonts w:ascii="HG丸ｺﾞｼｯｸM-PRO" w:eastAsia="HG丸ｺﾞｼｯｸM-PRO" w:hAnsi="HG丸ｺﾞｼｯｸM-PRO" w:hint="eastAsia"/>
        </w:rPr>
        <w:t>ｍ（ｱｽﾌｧﾙﾄ舗装片側1車線ｾﾝﾀｰﾗｲﾝ有）</w:t>
      </w:r>
    </w:p>
    <w:p w:rsidR="00265F8E" w:rsidRPr="006C7D20" w:rsidRDefault="00265F8E" w:rsidP="00265F8E">
      <w:pPr>
        <w:ind w:firstLineChars="200" w:firstLine="480"/>
        <w:rPr>
          <w:rFonts w:ascii="HG丸ｺﾞｼｯｸM-PRO" w:eastAsia="HG丸ｺﾞｼｯｸM-PRO" w:hAnsi="HG丸ｺﾞｼｯｸM-PRO"/>
        </w:rPr>
      </w:pPr>
      <w:r w:rsidRPr="006C7D20">
        <w:rPr>
          <w:rFonts w:ascii="HG丸ｺﾞｼｯｸM-PRO" w:eastAsia="HG丸ｺﾞｼｯｸM-PRO" w:hAnsi="HG丸ｺﾞｼｯｸM-PRO" w:hint="eastAsia"/>
        </w:rPr>
        <w:t xml:space="preserve">　　　　　　　　　　　　　歩道との段差　０．１５ｍ</w:t>
      </w:r>
    </w:p>
    <w:p w:rsidR="009D087E" w:rsidRDefault="00CC4AD8" w:rsidP="009D087E">
      <w:pPr>
        <w:ind w:firstLineChars="1500" w:firstLine="3600"/>
        <w:rPr>
          <w:rFonts w:ascii="HG丸ｺﾞｼｯｸM-PRO" w:eastAsia="HG丸ｺﾞｼｯｸM-PRO" w:hAnsi="HG丸ｺﾞｼｯｸM-PRO"/>
        </w:rPr>
      </w:pPr>
      <w:r w:rsidRPr="006C7D20">
        <w:rPr>
          <w:rFonts w:ascii="HG丸ｺﾞｼｯｸM-PRO" w:eastAsia="HG丸ｺﾞｼｯｸM-PRO" w:hAnsi="HG丸ｺﾞｼｯｸM-PRO" w:hint="eastAsia"/>
        </w:rPr>
        <w:t>歩道：候補地側</w:t>
      </w:r>
      <w:r w:rsidR="00B8544B" w:rsidRPr="006C7D20">
        <w:rPr>
          <w:rFonts w:ascii="HG丸ｺﾞｼｯｸM-PRO" w:eastAsia="HG丸ｺﾞｼｯｸM-PRO" w:hAnsi="HG丸ｺﾞｼｯｸM-PRO" w:hint="eastAsia"/>
        </w:rPr>
        <w:t>3</w:t>
      </w:r>
      <w:r w:rsidRPr="006C7D20">
        <w:rPr>
          <w:rFonts w:ascii="HG丸ｺﾞｼｯｸM-PRO" w:eastAsia="HG丸ｺﾞｼｯｸM-PRO" w:hAnsi="HG丸ｺﾞｼｯｸM-PRO" w:hint="eastAsia"/>
        </w:rPr>
        <w:t>ｍ</w:t>
      </w:r>
    </w:p>
    <w:p w:rsidR="00265F8E" w:rsidRPr="00265F8E" w:rsidRDefault="009D087E" w:rsidP="009D087E">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 xml:space="preserve">（１１）地　　目　　</w:t>
      </w:r>
      <w:r w:rsidR="008860E6">
        <w:rPr>
          <w:rFonts w:ascii="HG丸ｺﾞｼｯｸM-PRO" w:eastAsia="HG丸ｺﾞｼｯｸM-PRO" w:hAnsi="HG丸ｺﾞｼｯｸM-PRO" w:hint="eastAsia"/>
        </w:rPr>
        <w:t>宅地</w:t>
      </w:r>
    </w:p>
    <w:p w:rsidR="00265F8E" w:rsidRDefault="009D087E" w:rsidP="00CC4AD8">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229D3" w:rsidRDefault="00085426" w:rsidP="009D087E">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w:t>
      </w:r>
      <w:r w:rsidR="003229D3">
        <w:rPr>
          <w:rFonts w:ascii="HG丸ｺﾞｼｯｸM-PRO" w:eastAsia="HG丸ｺﾞｼｯｸM-PRO" w:hAnsi="HG丸ｺﾞｼｯｸM-PRO"/>
        </w:rPr>
        <w:t>施設計画</w:t>
      </w:r>
      <w:r w:rsidR="00CC4AD8">
        <w:rPr>
          <w:rFonts w:ascii="HG丸ｺﾞｼｯｸM-PRO" w:eastAsia="HG丸ｺﾞｼｯｸM-PRO" w:hAnsi="HG丸ｺﾞｼｯｸM-PRO" w:hint="eastAsia"/>
        </w:rPr>
        <w:t>（</w:t>
      </w:r>
      <w:r w:rsidR="00C03E70">
        <w:rPr>
          <w:rFonts w:ascii="HG丸ｺﾞｼｯｸM-PRO" w:eastAsia="HG丸ｺﾞｼｯｸM-PRO" w:hAnsi="HG丸ｺﾞｼｯｸM-PRO" w:hint="eastAsia"/>
        </w:rPr>
        <w:t>延床</w:t>
      </w:r>
      <w:r w:rsidR="009D087E">
        <w:rPr>
          <w:rFonts w:ascii="HG丸ｺﾞｼｯｸM-PRO" w:eastAsia="HG丸ｺﾞｼｯｸM-PRO" w:hAnsi="HG丸ｺﾞｼｯｸM-PRO" w:hint="eastAsia"/>
        </w:rPr>
        <w:t>面積</w:t>
      </w:r>
      <w:r w:rsidR="00CC4AD8">
        <w:rPr>
          <w:rFonts w:ascii="HG丸ｺﾞｼｯｸM-PRO" w:eastAsia="HG丸ｺﾞｼｯｸM-PRO" w:hAnsi="HG丸ｺﾞｼｯｸM-PRO" w:hint="eastAsia"/>
        </w:rPr>
        <w:t>約３，０００㎡）</w:t>
      </w:r>
    </w:p>
    <w:p w:rsidR="003229D3" w:rsidRDefault="003229D3" w:rsidP="009D087E">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t>①</w:t>
      </w:r>
      <w:r w:rsidR="00F603C0">
        <w:rPr>
          <w:rFonts w:ascii="HG丸ｺﾞｼｯｸM-PRO" w:eastAsia="HG丸ｺﾞｼｯｸM-PRO" w:hAnsi="HG丸ｺﾞｼｯｸM-PRO"/>
        </w:rPr>
        <w:t>障害者支援</w:t>
      </w:r>
      <w:r w:rsidR="00F603C0">
        <w:rPr>
          <w:rFonts w:ascii="HG丸ｺﾞｼｯｸM-PRO" w:eastAsia="HG丸ｺﾞｼｯｸM-PRO" w:hAnsi="HG丸ｺﾞｼｯｸM-PRO" w:hint="eastAsia"/>
        </w:rPr>
        <w:t>施設</w:t>
      </w:r>
      <w:r>
        <w:rPr>
          <w:rFonts w:ascii="HG丸ｺﾞｼｯｸM-PRO" w:eastAsia="HG丸ｺﾞｼｯｸM-PRO" w:hAnsi="HG丸ｺﾞｼｯｸM-PRO"/>
        </w:rPr>
        <w:t xml:space="preserve">　　施設入所</w:t>
      </w:r>
      <w:r w:rsidR="00510F09">
        <w:rPr>
          <w:rFonts w:ascii="HG丸ｺﾞｼｯｸM-PRO" w:eastAsia="HG丸ｺﾞｼｯｸM-PRO" w:hAnsi="HG丸ｺﾞｼｯｸM-PRO" w:hint="eastAsia"/>
        </w:rPr>
        <w:t>支援</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654662">
        <w:rPr>
          <w:rFonts w:ascii="HG丸ｺﾞｼｯｸM-PRO" w:eastAsia="HG丸ｺﾞｼｯｸM-PRO" w:hAnsi="HG丸ｺﾞｼｯｸM-PRO" w:hint="eastAsia"/>
        </w:rPr>
        <w:t>４０</w:t>
      </w:r>
      <w:r w:rsidR="00510F09">
        <w:rPr>
          <w:rFonts w:ascii="HG丸ｺﾞｼｯｸM-PRO" w:eastAsia="HG丸ｺﾞｼｯｸM-PRO" w:hAnsi="HG丸ｺﾞｼｯｸM-PRO" w:hint="eastAsia"/>
        </w:rPr>
        <w:t>名</w:t>
      </w:r>
      <w:r>
        <w:rPr>
          <w:rFonts w:ascii="HG丸ｺﾞｼｯｸM-PRO" w:eastAsia="HG丸ｺﾞｼｯｸM-PRO" w:hAnsi="HG丸ｺﾞｼｯｸM-PRO"/>
        </w:rPr>
        <w:t xml:space="preserve">　　</w:t>
      </w:r>
    </w:p>
    <w:p w:rsidR="003229D3" w:rsidRDefault="003229D3" w:rsidP="003229D3">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生活介護　　　   　　</w:t>
      </w:r>
      <w:r w:rsidR="00654662">
        <w:rPr>
          <w:rFonts w:ascii="HG丸ｺﾞｼｯｸM-PRO" w:eastAsia="HG丸ｺﾞｼｯｸM-PRO" w:hAnsi="HG丸ｺﾞｼｯｸM-PRO" w:hint="eastAsia"/>
        </w:rPr>
        <w:t>５０</w:t>
      </w:r>
      <w:r>
        <w:rPr>
          <w:rFonts w:ascii="HG丸ｺﾞｼｯｸM-PRO" w:eastAsia="HG丸ｺﾞｼｯｸM-PRO" w:hAnsi="HG丸ｺﾞｼｯｸM-PRO" w:hint="eastAsia"/>
        </w:rPr>
        <w:t>名</w:t>
      </w:r>
    </w:p>
    <w:p w:rsidR="003229D3" w:rsidRDefault="003229D3" w:rsidP="003229D3">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rPr>
        <w:t xml:space="preserve">　　　　　　　　　自立（</w:t>
      </w:r>
      <w:r>
        <w:rPr>
          <w:rFonts w:ascii="HG丸ｺﾞｼｯｸM-PRO" w:eastAsia="HG丸ｺﾞｼｯｸM-PRO" w:hAnsi="HG丸ｺﾞｼｯｸM-PRO" w:hint="eastAsia"/>
        </w:rPr>
        <w:t>機能）</w:t>
      </w:r>
      <w:r>
        <w:rPr>
          <w:rFonts w:ascii="HG丸ｺﾞｼｯｸM-PRO" w:eastAsia="HG丸ｺﾞｼｯｸM-PRO" w:hAnsi="HG丸ｺﾞｼｯｸM-PRO"/>
        </w:rPr>
        <w:t xml:space="preserve">訓練　　</w:t>
      </w:r>
      <w:r w:rsidR="006546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１０名</w:t>
      </w:r>
    </w:p>
    <w:p w:rsidR="00FC268F" w:rsidRPr="00CC4AD8" w:rsidRDefault="00FC268F" w:rsidP="00FC268F">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C4AD8">
        <w:rPr>
          <w:rFonts w:ascii="HG丸ｺﾞｼｯｸM-PRO" w:eastAsia="HG丸ｺﾞｼｯｸM-PRO" w:hAnsi="HG丸ｺﾞｼｯｸM-PRO" w:hint="eastAsia"/>
        </w:rPr>
        <w:t>※施設入所者は４０名、通所利用者は２０名</w:t>
      </w:r>
    </w:p>
    <w:p w:rsidR="00510F09" w:rsidRPr="00CC4AD8" w:rsidRDefault="00510F09" w:rsidP="00510F09">
      <w:pPr>
        <w:ind w:leftChars="400" w:left="1200" w:hangingChars="100" w:hanging="240"/>
        <w:rPr>
          <w:rFonts w:ascii="HG丸ｺﾞｼｯｸM-PRO" w:eastAsia="HG丸ｺﾞｼｯｸM-PRO" w:hAnsi="HG丸ｺﾞｼｯｸM-PRO"/>
        </w:rPr>
      </w:pPr>
      <w:r w:rsidRPr="00CC4AD8">
        <w:rPr>
          <w:rFonts w:ascii="HG丸ｺﾞｼｯｸM-PRO" w:eastAsia="HG丸ｺﾞｼｯｸM-PRO" w:hAnsi="HG丸ｺﾞｼｯｸM-PRO" w:hint="eastAsia"/>
        </w:rPr>
        <w:t xml:space="preserve">　　　　　　　　　短期入所              </w:t>
      </w:r>
      <w:r w:rsidR="00654662">
        <w:rPr>
          <w:rFonts w:ascii="HG丸ｺﾞｼｯｸM-PRO" w:eastAsia="HG丸ｺﾞｼｯｸM-PRO" w:hAnsi="HG丸ｺﾞｼｯｸM-PRO" w:hint="eastAsia"/>
        </w:rPr>
        <w:t xml:space="preserve"> ４</w:t>
      </w:r>
      <w:r w:rsidRPr="00CC4AD8">
        <w:rPr>
          <w:rFonts w:ascii="HG丸ｺﾞｼｯｸM-PRO" w:eastAsia="HG丸ｺﾞｼｯｸM-PRO" w:hAnsi="HG丸ｺﾞｼｯｸM-PRO" w:hint="eastAsia"/>
        </w:rPr>
        <w:t>名</w:t>
      </w:r>
    </w:p>
    <w:p w:rsidR="00FC268F" w:rsidRDefault="00FC268F" w:rsidP="00510F09">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229D3" w:rsidRDefault="003229D3" w:rsidP="005067F9">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②</w:t>
      </w:r>
      <w:r w:rsidR="00510F09">
        <w:rPr>
          <w:rFonts w:ascii="HG丸ｺﾞｼｯｸM-PRO" w:eastAsia="HG丸ｺﾞｼｯｸM-PRO" w:hAnsi="HG丸ｺﾞｼｯｸM-PRO" w:hint="eastAsia"/>
        </w:rPr>
        <w:t xml:space="preserve">相談支援事業　　　</w:t>
      </w:r>
      <w:r w:rsidR="005067F9">
        <w:rPr>
          <w:rFonts w:ascii="HG丸ｺﾞｼｯｸM-PRO" w:eastAsia="HG丸ｺﾞｼｯｸM-PRO" w:hAnsi="HG丸ｺﾞｼｯｸM-PRO" w:hint="eastAsia"/>
        </w:rPr>
        <w:t>相談室を整備</w:t>
      </w:r>
    </w:p>
    <w:p w:rsidR="003229D3" w:rsidRDefault="003229D3" w:rsidP="003229D3">
      <w:pPr>
        <w:ind w:leftChars="400" w:left="1200" w:hangingChars="100" w:hanging="240"/>
        <w:rPr>
          <w:rFonts w:ascii="HG丸ｺﾞｼｯｸM-PRO" w:eastAsia="HG丸ｺﾞｼｯｸM-PRO" w:hAnsi="HG丸ｺﾞｼｯｸM-PRO"/>
        </w:rPr>
      </w:pPr>
    </w:p>
    <w:p w:rsidR="00CC4AD8" w:rsidRDefault="008115CD" w:rsidP="005067F9">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③</w:t>
      </w:r>
      <w:r w:rsidR="00CC4AD8">
        <w:rPr>
          <w:rFonts w:ascii="HG丸ｺﾞｼｯｸM-PRO" w:eastAsia="HG丸ｺﾞｼｯｸM-PRO" w:hAnsi="HG丸ｺﾞｼｯｸM-PRO" w:hint="eastAsia"/>
        </w:rPr>
        <w:t xml:space="preserve">地域交流事業　　　</w:t>
      </w:r>
      <w:r w:rsidR="00EA2032">
        <w:rPr>
          <w:rFonts w:ascii="HG丸ｺﾞｼｯｸM-PRO" w:eastAsia="HG丸ｺﾞｼｯｸM-PRO" w:hAnsi="HG丸ｺﾞｼｯｸM-PRO" w:hint="eastAsia"/>
        </w:rPr>
        <w:t>多目的</w:t>
      </w:r>
      <w:r w:rsidR="00CC4AD8">
        <w:rPr>
          <w:rFonts w:ascii="HG丸ｺﾞｼｯｸM-PRO" w:eastAsia="HG丸ｺﾞｼｯｸM-PRO" w:hAnsi="HG丸ｺﾞｼｯｸM-PRO" w:hint="eastAsia"/>
        </w:rPr>
        <w:t>地域交流スペースを整備</w:t>
      </w:r>
      <w:r w:rsidR="00F603C0">
        <w:rPr>
          <w:rFonts w:ascii="HG丸ｺﾞｼｯｸM-PRO" w:eastAsia="HG丸ｺﾞｼｯｸM-PRO" w:hAnsi="HG丸ｺﾞｼｯｸM-PRO" w:hint="eastAsia"/>
        </w:rPr>
        <w:t xml:space="preserve">　</w:t>
      </w:r>
    </w:p>
    <w:p w:rsidR="009D087E" w:rsidRDefault="009D087E" w:rsidP="00CC4AD8">
      <w:pPr>
        <w:ind w:leftChars="399" w:left="989" w:hangingChars="13" w:hanging="31"/>
        <w:rPr>
          <w:rFonts w:ascii="HG丸ｺﾞｼｯｸM-PRO" w:eastAsia="HG丸ｺﾞｼｯｸM-PRO" w:hAnsi="HG丸ｺﾞｼｯｸM-PRO"/>
        </w:rPr>
      </w:pPr>
    </w:p>
    <w:p w:rsidR="0044334B" w:rsidRDefault="0044334B" w:rsidP="005067F9">
      <w:pPr>
        <w:ind w:firstLineChars="400" w:firstLine="960"/>
        <w:rPr>
          <w:rFonts w:ascii="HG丸ｺﾞｼｯｸM-PRO" w:eastAsia="HG丸ｺﾞｼｯｸM-PRO" w:hAnsi="HG丸ｺﾞｼｯｸM-PRO"/>
        </w:rPr>
      </w:pPr>
    </w:p>
    <w:p w:rsidR="00C00B91" w:rsidRDefault="00C00B91" w:rsidP="00C00B91">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※グループホーム</w:t>
      </w:r>
    </w:p>
    <w:p w:rsidR="00CC4AD8" w:rsidRDefault="00C00B91" w:rsidP="00C00B91">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 xml:space="preserve">　　別途整備する予定。　　　</w:t>
      </w:r>
    </w:p>
    <w:p w:rsidR="0044334B" w:rsidRDefault="0044334B" w:rsidP="005067F9">
      <w:pPr>
        <w:ind w:firstLineChars="300" w:firstLine="720"/>
        <w:rPr>
          <w:rFonts w:ascii="HG丸ｺﾞｼｯｸM-PRO" w:eastAsia="HG丸ｺﾞｼｯｸM-PRO" w:hAnsi="HG丸ｺﾞｼｯｸM-PRO"/>
        </w:rPr>
      </w:pPr>
    </w:p>
    <w:p w:rsidR="00C7501E" w:rsidRDefault="00196B29" w:rsidP="005067F9">
      <w:pPr>
        <w:ind w:firstLineChars="300" w:firstLine="720"/>
        <w:rPr>
          <w:rFonts w:ascii="HG丸ｺﾞｼｯｸM-PRO" w:eastAsia="HG丸ｺﾞｼｯｸM-PRO" w:hAnsi="HG丸ｺﾞｼｯｸM-PRO"/>
        </w:rPr>
      </w:pPr>
      <w:r>
        <w:rPr>
          <w:rFonts w:ascii="HG丸ｺﾞｼｯｸM-PRO" w:eastAsia="HG丸ｺﾞｼｯｸM-PRO" w:hAnsi="HG丸ｺﾞｼｯｸM-PRO"/>
        </w:rPr>
        <w:lastRenderedPageBreak/>
        <w:t>●施設機能</w:t>
      </w:r>
    </w:p>
    <w:p w:rsidR="000C5A5C" w:rsidRPr="003057CD" w:rsidRDefault="00196B29" w:rsidP="0001158A">
      <w:pPr>
        <w:ind w:left="720" w:hangingChars="300" w:hanging="720"/>
        <w:rPr>
          <w:rFonts w:ascii="HG丸ｺﾞｼｯｸM-PRO" w:eastAsia="HG丸ｺﾞｼｯｸM-PRO" w:hAnsi="HG丸ｺﾞｼｯｸM-PRO"/>
        </w:rPr>
      </w:pPr>
      <w:r>
        <w:rPr>
          <w:rFonts w:ascii="HG丸ｺﾞｼｯｸM-PRO" w:eastAsia="HG丸ｺﾞｼｯｸM-PRO" w:hAnsi="HG丸ｺﾞｼｯｸM-PRO"/>
        </w:rPr>
        <w:t xml:space="preserve">　　　　</w:t>
      </w:r>
      <w:r w:rsidR="003057CD">
        <w:rPr>
          <w:rFonts w:ascii="HG丸ｺﾞｼｯｸM-PRO" w:eastAsia="HG丸ｺﾞｼｯｸM-PRO" w:hAnsi="HG丸ｺﾞｼｯｸM-PRO" w:hint="eastAsia"/>
        </w:rPr>
        <w:t>シルバーエリアや医療機関、</w:t>
      </w:r>
      <w:r w:rsidR="0001158A" w:rsidRPr="003057CD">
        <w:rPr>
          <w:rFonts w:ascii="HG丸ｺﾞｼｯｸM-PRO" w:eastAsia="HG丸ｺﾞｼｯｸM-PRO" w:hAnsi="HG丸ｺﾞｼｯｸM-PRO" w:hint="eastAsia"/>
        </w:rPr>
        <w:t>商業施設が隣接する</w:t>
      </w:r>
      <w:r w:rsidR="005067F9" w:rsidRPr="003057CD">
        <w:rPr>
          <w:rFonts w:ascii="HG丸ｺﾞｼｯｸM-PRO" w:eastAsia="HG丸ｺﾞｼｯｸM-PRO" w:hAnsi="HG丸ｺﾞｼｯｸM-PRO" w:hint="eastAsia"/>
        </w:rPr>
        <w:t>立地環境を活かし、</w:t>
      </w:r>
      <w:r w:rsidR="000C5A5C" w:rsidRPr="003057CD">
        <w:rPr>
          <w:rFonts w:ascii="HG丸ｺﾞｼｯｸM-PRO" w:eastAsia="HG丸ｺﾞｼｯｸM-PRO" w:hAnsi="HG丸ｺﾞｼｯｸM-PRO"/>
        </w:rPr>
        <w:t>地域の一員として交流を</w:t>
      </w:r>
      <w:r w:rsidR="00CC6972" w:rsidRPr="003057CD">
        <w:rPr>
          <w:rFonts w:ascii="HG丸ｺﾞｼｯｸM-PRO" w:eastAsia="HG丸ｺﾞｼｯｸM-PRO" w:hAnsi="HG丸ｺﾞｼｯｸM-PRO"/>
        </w:rPr>
        <w:t>深めながら</w:t>
      </w:r>
      <w:r w:rsidR="000C5A5C" w:rsidRPr="003057CD">
        <w:rPr>
          <w:rFonts w:ascii="HG丸ｺﾞｼｯｸM-PRO" w:eastAsia="HG丸ｺﾞｼｯｸM-PRO" w:hAnsi="HG丸ｺﾞｼｯｸM-PRO"/>
        </w:rPr>
        <w:t>楽し</w:t>
      </w:r>
      <w:r w:rsidR="00CC6972" w:rsidRPr="003057CD">
        <w:rPr>
          <w:rFonts w:ascii="HG丸ｺﾞｼｯｸM-PRO" w:eastAsia="HG丸ｺﾞｼｯｸM-PRO" w:hAnsi="HG丸ｺﾞｼｯｸM-PRO"/>
        </w:rPr>
        <w:t>める</w:t>
      </w:r>
      <w:r w:rsidR="008C6872" w:rsidRPr="003057CD">
        <w:rPr>
          <w:rFonts w:ascii="HG丸ｺﾞｼｯｸM-PRO" w:eastAsia="HG丸ｺﾞｼｯｸM-PRO" w:hAnsi="HG丸ｺﾞｼｯｸM-PRO"/>
        </w:rPr>
        <w:t>場として</w:t>
      </w:r>
      <w:r w:rsidR="008C6872" w:rsidRPr="003057CD">
        <w:rPr>
          <w:rFonts w:ascii="HG丸ｺﾞｼｯｸM-PRO" w:eastAsia="HG丸ｺﾞｼｯｸM-PRO" w:hAnsi="HG丸ｺﾞｼｯｸM-PRO" w:hint="eastAsia"/>
        </w:rPr>
        <w:t>、以下の施設機</w:t>
      </w:r>
      <w:r w:rsidR="003057CD">
        <w:rPr>
          <w:rFonts w:ascii="HG丸ｺﾞｼｯｸM-PRO" w:eastAsia="HG丸ｺﾞｼｯｸM-PRO" w:hAnsi="HG丸ｺﾞｼｯｸM-PRO" w:hint="eastAsia"/>
        </w:rPr>
        <w:t>能を整備す</w:t>
      </w:r>
      <w:r w:rsidR="008C6872" w:rsidRPr="003057CD">
        <w:rPr>
          <w:rFonts w:ascii="HG丸ｺﾞｼｯｸM-PRO" w:eastAsia="HG丸ｺﾞｼｯｸM-PRO" w:hAnsi="HG丸ｺﾞｼｯｸM-PRO" w:hint="eastAsia"/>
        </w:rPr>
        <w:t>る。</w:t>
      </w:r>
    </w:p>
    <w:p w:rsidR="000C5A5C" w:rsidRDefault="000C5A5C" w:rsidP="00A64DC8">
      <w:pPr>
        <w:rPr>
          <w:rFonts w:ascii="HG丸ｺﾞｼｯｸM-PRO" w:eastAsia="HG丸ｺﾞｼｯｸM-PRO" w:hAnsi="HG丸ｺﾞｼｯｸM-PRO"/>
        </w:rPr>
      </w:pPr>
    </w:p>
    <w:p w:rsidR="008C6872" w:rsidRPr="008C6872" w:rsidRDefault="00777DCC" w:rsidP="008C6872">
      <w:pPr>
        <w:rPr>
          <w:rFonts w:ascii="HG丸ｺﾞｼｯｸM-PRO" w:eastAsia="HG丸ｺﾞｼｯｸM-PRO" w:hAnsi="HG丸ｺﾞｼｯｸM-PRO"/>
        </w:rPr>
      </w:pPr>
      <w:r>
        <w:rPr>
          <w:rFonts w:ascii="HG丸ｺﾞｼｯｸM-PRO" w:eastAsia="HG丸ｺﾞｼｯｸM-PRO" w:hAnsi="HG丸ｺﾞｼｯｸM-PRO"/>
        </w:rPr>
        <w:t xml:space="preserve">　　　　</w:t>
      </w:r>
      <w:r w:rsidR="008C6872">
        <w:rPr>
          <w:rFonts w:ascii="HG丸ｺﾞｼｯｸM-PRO" w:eastAsia="HG丸ｺﾞｼｯｸM-PRO" w:hAnsi="HG丸ｺﾞｼｯｸM-PRO" w:hint="eastAsia"/>
        </w:rPr>
        <w:t>①多様なニーズへの対応</w:t>
      </w:r>
    </w:p>
    <w:p w:rsidR="008C6872" w:rsidRPr="008C6872" w:rsidRDefault="008C6872" w:rsidP="008C6872">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6D65">
        <w:rPr>
          <w:rFonts w:ascii="HG丸ｺﾞｼｯｸM-PRO" w:eastAsia="HG丸ｺﾞｼｯｸM-PRO" w:hAnsi="HG丸ｺﾞｼｯｸM-PRO" w:hint="eastAsia"/>
        </w:rPr>
        <w:t>身体機能の低下している障害者の受入れができる施設として、特殊浴</w:t>
      </w:r>
      <w:r>
        <w:rPr>
          <w:rFonts w:ascii="HG丸ｺﾞｼｯｸM-PRO" w:eastAsia="HG丸ｺﾞｼｯｸM-PRO" w:hAnsi="HG丸ｺﾞｼｯｸM-PRO" w:hint="eastAsia"/>
        </w:rPr>
        <w:t>槽</w:t>
      </w:r>
      <w:r w:rsidRPr="008C6872">
        <w:rPr>
          <w:rFonts w:ascii="HG丸ｺﾞｼｯｸM-PRO" w:eastAsia="HG丸ｺﾞｼｯｸM-PRO" w:hAnsi="HG丸ｺﾞｼｯｸM-PRO" w:hint="eastAsia"/>
        </w:rPr>
        <w:t>等の設備の充実と</w:t>
      </w:r>
      <w:r>
        <w:rPr>
          <w:rFonts w:ascii="HG丸ｺﾞｼｯｸM-PRO" w:eastAsia="HG丸ｺﾞｼｯｸM-PRO" w:hAnsi="HG丸ｺﾞｼｯｸM-PRO" w:hint="eastAsia"/>
        </w:rPr>
        <w:t>、車椅子等の移乗介助が可能な居住</w:t>
      </w:r>
      <w:r w:rsidRPr="008C6872">
        <w:rPr>
          <w:rFonts w:ascii="HG丸ｺﾞｼｯｸM-PRO" w:eastAsia="HG丸ｺﾞｼｯｸM-PRO" w:hAnsi="HG丸ｺﾞｼｯｸM-PRO" w:hint="eastAsia"/>
        </w:rPr>
        <w:t>空間を確保する。</w:t>
      </w:r>
    </w:p>
    <w:p w:rsidR="008C6872" w:rsidRDefault="008C6872" w:rsidP="003057CD">
      <w:pPr>
        <w:ind w:left="1200" w:hangingChars="500" w:hanging="12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C6872">
        <w:rPr>
          <w:rFonts w:ascii="HG丸ｺﾞｼｯｸM-PRO" w:eastAsia="HG丸ｺﾞｼｯｸM-PRO" w:hAnsi="HG丸ｺﾞｼｯｸM-PRO" w:hint="eastAsia"/>
        </w:rPr>
        <w:t>医療機関との連携のもと、</w:t>
      </w:r>
      <w:r w:rsidR="003057CD" w:rsidRPr="003057CD">
        <w:rPr>
          <w:rFonts w:ascii="HG丸ｺﾞｼｯｸM-PRO" w:eastAsia="HG丸ｺﾞｼｯｸM-PRO" w:hAnsi="HG丸ｺﾞｼｯｸM-PRO" w:hint="eastAsia"/>
        </w:rPr>
        <w:t>高次脳機能障害者</w:t>
      </w:r>
      <w:r w:rsidR="00651AA1">
        <w:rPr>
          <w:rFonts w:ascii="HG丸ｺﾞｼｯｸM-PRO" w:eastAsia="HG丸ｺﾞｼｯｸM-PRO" w:hAnsi="HG丸ｺﾞｼｯｸM-PRO" w:hint="eastAsia"/>
        </w:rPr>
        <w:t>などを受け入れるとともに、利用者の状況に応じた送迎体制を整備し、多様なニーズに対応した福祉サービスを提供する。</w:t>
      </w:r>
    </w:p>
    <w:p w:rsidR="008C6872" w:rsidRDefault="008C6872" w:rsidP="008C6872">
      <w:pPr>
        <w:ind w:left="1200" w:hangingChars="500" w:hanging="1200"/>
        <w:rPr>
          <w:rFonts w:ascii="HG丸ｺﾞｼｯｸM-PRO" w:eastAsia="HG丸ｺﾞｼｯｸM-PRO" w:hAnsi="HG丸ｺﾞｼｯｸM-PRO"/>
        </w:rPr>
      </w:pPr>
    </w:p>
    <w:p w:rsidR="00C7501E" w:rsidRDefault="008C6872" w:rsidP="008C6872">
      <w:pPr>
        <w:ind w:leftChars="400" w:left="120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②</w:t>
      </w:r>
      <w:r w:rsidR="00777DCC">
        <w:rPr>
          <w:rFonts w:ascii="HG丸ｺﾞｼｯｸM-PRO" w:eastAsia="HG丸ｺﾞｼｯｸM-PRO" w:hAnsi="HG丸ｺﾞｼｯｸM-PRO" w:hint="eastAsia"/>
        </w:rPr>
        <w:t>自立（機能）訓練の提供</w:t>
      </w:r>
    </w:p>
    <w:p w:rsidR="003057CD" w:rsidRDefault="00651AA1" w:rsidP="00651AA1">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障害</w:t>
      </w:r>
      <w:r w:rsidR="003057CD">
        <w:rPr>
          <w:rFonts w:ascii="HG丸ｺﾞｼｯｸM-PRO" w:eastAsia="HG丸ｺﾞｼｯｸM-PRO" w:hAnsi="HG丸ｺﾞｼｯｸM-PRO" w:hint="eastAsia"/>
        </w:rPr>
        <w:t>のある方</w:t>
      </w:r>
      <w:r>
        <w:rPr>
          <w:rFonts w:ascii="HG丸ｺﾞｼｯｸM-PRO" w:eastAsia="HG丸ｺﾞｼｯｸM-PRO" w:hAnsi="HG丸ｺﾞｼｯｸM-PRO"/>
        </w:rPr>
        <w:t>が</w:t>
      </w:r>
      <w:r>
        <w:rPr>
          <w:rFonts w:ascii="HG丸ｺﾞｼｯｸM-PRO" w:eastAsia="HG丸ｺﾞｼｯｸM-PRO" w:hAnsi="HG丸ｺﾞｼｯｸM-PRO" w:hint="eastAsia"/>
        </w:rPr>
        <w:t>病</w:t>
      </w:r>
      <w:r w:rsidR="00777DCC">
        <w:rPr>
          <w:rFonts w:ascii="HG丸ｺﾞｼｯｸM-PRO" w:eastAsia="HG丸ｺﾞｼｯｸM-PRO" w:hAnsi="HG丸ｺﾞｼｯｸM-PRO"/>
        </w:rPr>
        <w:t>院等から引き続き身体機能の維持・回復に係る訓練を</w:t>
      </w:r>
    </w:p>
    <w:p w:rsidR="003057CD" w:rsidRDefault="00777DCC" w:rsidP="003057CD">
      <w:pPr>
        <w:ind w:leftChars="500" w:left="1440" w:hangingChars="100" w:hanging="240"/>
        <w:rPr>
          <w:rFonts w:ascii="HG丸ｺﾞｼｯｸM-PRO" w:eastAsia="HG丸ｺﾞｼｯｸM-PRO" w:hAnsi="HG丸ｺﾞｼｯｸM-PRO"/>
        </w:rPr>
      </w:pPr>
      <w:r>
        <w:rPr>
          <w:rFonts w:ascii="HG丸ｺﾞｼｯｸM-PRO" w:eastAsia="HG丸ｺﾞｼｯｸM-PRO" w:hAnsi="HG丸ｺﾞｼｯｸM-PRO"/>
        </w:rPr>
        <w:t>提供できる</w:t>
      </w:r>
      <w:r w:rsidR="002E3E8D">
        <w:rPr>
          <w:rFonts w:ascii="HG丸ｺﾞｼｯｸM-PRO" w:eastAsia="HG丸ｺﾞｼｯｸM-PRO" w:hAnsi="HG丸ｺﾞｼｯｸM-PRO"/>
        </w:rPr>
        <w:t>県内唯一の</w:t>
      </w:r>
      <w:r w:rsidR="00DC3F38">
        <w:rPr>
          <w:rFonts w:ascii="HG丸ｺﾞｼｯｸM-PRO" w:eastAsia="HG丸ｺﾞｼｯｸM-PRO" w:hAnsi="HG丸ｺﾞｼｯｸM-PRO" w:hint="eastAsia"/>
        </w:rPr>
        <w:t>施設</w:t>
      </w:r>
      <w:r w:rsidR="00937423">
        <w:rPr>
          <w:rFonts w:ascii="HG丸ｺﾞｼｯｸM-PRO" w:eastAsia="HG丸ｺﾞｼｯｸM-PRO" w:hAnsi="HG丸ｺﾞｼｯｸM-PRO"/>
        </w:rPr>
        <w:t>として</w:t>
      </w:r>
      <w:r w:rsidR="00937423">
        <w:rPr>
          <w:rFonts w:ascii="HG丸ｺﾞｼｯｸM-PRO" w:eastAsia="HG丸ｺﾞｼｯｸM-PRO" w:hAnsi="HG丸ｺﾞｼｯｸM-PRO" w:hint="eastAsia"/>
        </w:rPr>
        <w:t>役割を堅持する</w:t>
      </w:r>
      <w:r w:rsidR="00C823A4">
        <w:rPr>
          <w:rFonts w:ascii="HG丸ｺﾞｼｯｸM-PRO" w:eastAsia="HG丸ｺﾞｼｯｸM-PRO" w:hAnsi="HG丸ｺﾞｼｯｸM-PRO"/>
        </w:rPr>
        <w:t>。そのため</w:t>
      </w:r>
      <w:r w:rsidR="00E96DCC">
        <w:rPr>
          <w:rFonts w:ascii="HG丸ｺﾞｼｯｸM-PRO" w:eastAsia="HG丸ｺﾞｼｯｸM-PRO" w:hAnsi="HG丸ｺﾞｼｯｸM-PRO" w:hint="eastAsia"/>
        </w:rPr>
        <w:t>、</w:t>
      </w:r>
      <w:r w:rsidR="00475AFB">
        <w:rPr>
          <w:rFonts w:ascii="HG丸ｺﾞｼｯｸM-PRO" w:eastAsia="HG丸ｺﾞｼｯｸM-PRO" w:hAnsi="HG丸ｺﾞｼｯｸM-PRO"/>
        </w:rPr>
        <w:t>看護師、理学</w:t>
      </w:r>
    </w:p>
    <w:p w:rsidR="00C823A4" w:rsidRDefault="00DF1446" w:rsidP="003057CD">
      <w:pPr>
        <w:ind w:leftChars="500" w:left="1440" w:hangingChars="100" w:hanging="240"/>
        <w:rPr>
          <w:rFonts w:ascii="HG丸ｺﾞｼｯｸM-PRO" w:eastAsia="HG丸ｺﾞｼｯｸM-PRO" w:hAnsi="HG丸ｺﾞｼｯｸM-PRO"/>
        </w:rPr>
      </w:pPr>
      <w:r>
        <w:rPr>
          <w:rFonts w:ascii="HG丸ｺﾞｼｯｸM-PRO" w:eastAsia="HG丸ｺﾞｼｯｸM-PRO" w:hAnsi="HG丸ｺﾞｼｯｸM-PRO"/>
        </w:rPr>
        <w:t>療法士、作業療法士等の専門職</w:t>
      </w:r>
      <w:r>
        <w:rPr>
          <w:rFonts w:ascii="HG丸ｺﾞｼｯｸM-PRO" w:eastAsia="HG丸ｺﾞｼｯｸM-PRO" w:hAnsi="HG丸ｺﾞｼｯｸM-PRO" w:hint="eastAsia"/>
        </w:rPr>
        <w:t>を</w:t>
      </w:r>
      <w:r w:rsidR="00475AFB">
        <w:rPr>
          <w:rFonts w:ascii="HG丸ｺﾞｼｯｸM-PRO" w:eastAsia="HG丸ｺﾞｼｯｸM-PRO" w:hAnsi="HG丸ｺﾞｼｯｸM-PRO"/>
        </w:rPr>
        <w:t>配置</w:t>
      </w:r>
      <w:r>
        <w:rPr>
          <w:rFonts w:ascii="HG丸ｺﾞｼｯｸM-PRO" w:eastAsia="HG丸ｺﾞｼｯｸM-PRO" w:hAnsi="HG丸ｺﾞｼｯｸM-PRO" w:hint="eastAsia"/>
        </w:rPr>
        <w:t>する</w:t>
      </w:r>
      <w:r w:rsidR="00475AFB">
        <w:rPr>
          <w:rFonts w:ascii="HG丸ｺﾞｼｯｸM-PRO" w:eastAsia="HG丸ｺﾞｼｯｸM-PRO" w:hAnsi="HG丸ｺﾞｼｯｸM-PRO"/>
        </w:rPr>
        <w:t>とともに</w:t>
      </w:r>
      <w:r w:rsidR="00E96DCC">
        <w:rPr>
          <w:rFonts w:ascii="HG丸ｺﾞｼｯｸM-PRO" w:eastAsia="HG丸ｺﾞｼｯｸM-PRO" w:hAnsi="HG丸ｺﾞｼｯｸM-PRO" w:hint="eastAsia"/>
        </w:rPr>
        <w:t>、</w:t>
      </w:r>
      <w:r w:rsidR="00475AFB">
        <w:rPr>
          <w:rFonts w:ascii="HG丸ｺﾞｼｯｸM-PRO" w:eastAsia="HG丸ｺﾞｼｯｸM-PRO" w:hAnsi="HG丸ｺﾞｼｯｸM-PRO"/>
        </w:rPr>
        <w:t>各種設備を</w:t>
      </w:r>
      <w:r>
        <w:rPr>
          <w:rFonts w:ascii="HG丸ｺﾞｼｯｸM-PRO" w:eastAsia="HG丸ｺﾞｼｯｸM-PRO" w:hAnsi="HG丸ｺﾞｼｯｸM-PRO" w:hint="eastAsia"/>
        </w:rPr>
        <w:t>整備する</w:t>
      </w:r>
      <w:r w:rsidR="00475AFB">
        <w:rPr>
          <w:rFonts w:ascii="HG丸ｺﾞｼｯｸM-PRO" w:eastAsia="HG丸ｺﾞｼｯｸM-PRO" w:hAnsi="HG丸ｺﾞｼｯｸM-PRO"/>
        </w:rPr>
        <w:t>。</w:t>
      </w:r>
    </w:p>
    <w:p w:rsidR="00B01D1F" w:rsidRDefault="00B01D1F" w:rsidP="002C6C26">
      <w:pPr>
        <w:rPr>
          <w:rFonts w:ascii="HG丸ｺﾞｼｯｸM-PRO" w:eastAsia="HG丸ｺﾞｼｯｸM-PRO" w:hAnsi="HG丸ｺﾞｼｯｸM-PRO"/>
        </w:rPr>
      </w:pPr>
    </w:p>
    <w:p w:rsidR="00475AFB" w:rsidRPr="00A76D65" w:rsidRDefault="00C823A4" w:rsidP="008C6872">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w:t>
      </w:r>
      <w:r w:rsidR="008C6872" w:rsidRPr="00A76D65">
        <w:rPr>
          <w:rFonts w:ascii="HG丸ｺﾞｼｯｸM-PRO" w:eastAsia="HG丸ｺﾞｼｯｸM-PRO" w:hAnsi="HG丸ｺﾞｼｯｸM-PRO" w:hint="eastAsia"/>
        </w:rPr>
        <w:t xml:space="preserve">③地域交流・地域貢献の拠点　</w:t>
      </w:r>
    </w:p>
    <w:p w:rsidR="00910DF7" w:rsidRPr="00DF1446" w:rsidRDefault="008C6872" w:rsidP="008C6872">
      <w:pPr>
        <w:ind w:left="1440" w:hangingChars="600" w:hanging="1440"/>
        <w:rPr>
          <w:rFonts w:ascii="HG丸ｺﾞｼｯｸM-PRO" w:eastAsia="HG丸ｺﾞｼｯｸM-PRO" w:hAnsi="HG丸ｺﾞｼｯｸM-PRO"/>
        </w:rPr>
      </w:pPr>
      <w:r w:rsidRPr="00A76D65">
        <w:rPr>
          <w:rFonts w:ascii="HG丸ｺﾞｼｯｸM-PRO" w:eastAsia="HG丸ｺﾞｼｯｸM-PRO" w:hAnsi="HG丸ｺﾞｼｯｸM-PRO" w:hint="eastAsia"/>
        </w:rPr>
        <w:t xml:space="preserve">　　　　　　</w:t>
      </w:r>
      <w:r w:rsidRPr="00DF1446">
        <w:rPr>
          <w:rFonts w:ascii="HG丸ｺﾞｼｯｸM-PRO" w:eastAsia="HG丸ｺﾞｼｯｸM-PRO" w:hAnsi="HG丸ｺﾞｼｯｸM-PRO" w:hint="eastAsia"/>
        </w:rPr>
        <w:t>様々な福祉ニーズに柔軟に対応でき、地域との交流を推進するための多目</w:t>
      </w:r>
    </w:p>
    <w:p w:rsidR="008C6872" w:rsidRPr="00DF1446" w:rsidRDefault="008C6872" w:rsidP="00910DF7">
      <w:pPr>
        <w:ind w:leftChars="500" w:left="1440" w:hangingChars="100" w:hanging="240"/>
        <w:rPr>
          <w:rFonts w:ascii="HG丸ｺﾞｼｯｸM-PRO" w:eastAsia="HG丸ｺﾞｼｯｸM-PRO" w:hAnsi="HG丸ｺﾞｼｯｸM-PRO"/>
        </w:rPr>
      </w:pPr>
      <w:r w:rsidRPr="00DF1446">
        <w:rPr>
          <w:rFonts w:ascii="HG丸ｺﾞｼｯｸM-PRO" w:eastAsia="HG丸ｺﾞｼｯｸM-PRO" w:hAnsi="HG丸ｺﾞｼｯｸM-PRO" w:hint="eastAsia"/>
        </w:rPr>
        <w:t>的交流スペースを整備し、地域貢献活動を行う拠点とする。</w:t>
      </w:r>
    </w:p>
    <w:p w:rsidR="002E3E8D" w:rsidRDefault="002E3E8D" w:rsidP="00777DCC">
      <w:pPr>
        <w:ind w:left="1440" w:hangingChars="600" w:hanging="1440"/>
        <w:rPr>
          <w:rFonts w:ascii="HG丸ｺﾞｼｯｸM-PRO" w:eastAsia="HG丸ｺﾞｼｯｸM-PRO" w:hAnsi="HG丸ｺﾞｼｯｸM-PRO"/>
        </w:rPr>
      </w:pPr>
    </w:p>
    <w:p w:rsidR="00475AFB" w:rsidRDefault="00475AFB" w:rsidP="00777DCC">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w:t>
      </w:r>
      <w:r w:rsidR="00A76D65">
        <w:rPr>
          <w:rFonts w:ascii="HG丸ｺﾞｼｯｸM-PRO" w:eastAsia="HG丸ｺﾞｼｯｸM-PRO" w:hAnsi="HG丸ｺﾞｼｯｸM-PRO" w:hint="eastAsia"/>
        </w:rPr>
        <w:t>④</w:t>
      </w:r>
      <w:r w:rsidR="00CC6972">
        <w:rPr>
          <w:rFonts w:ascii="HG丸ｺﾞｼｯｸM-PRO" w:eastAsia="HG丸ｺﾞｼｯｸM-PRO" w:hAnsi="HG丸ｺﾞｼｯｸM-PRO" w:hint="eastAsia"/>
        </w:rPr>
        <w:t>安心・安全な施設</w:t>
      </w:r>
    </w:p>
    <w:p w:rsidR="00DF1446" w:rsidRDefault="00CC6972" w:rsidP="00DF1446">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災害時には隣接する</w:t>
      </w:r>
      <w:r w:rsidR="00DF1446">
        <w:rPr>
          <w:rFonts w:ascii="HG丸ｺﾞｼｯｸM-PRO" w:eastAsia="HG丸ｺﾞｼｯｸM-PRO" w:hAnsi="HG丸ｺﾞｼｯｸM-PRO" w:hint="eastAsia"/>
        </w:rPr>
        <w:t>シルバーエリアと連携し、</w:t>
      </w:r>
      <w:r>
        <w:rPr>
          <w:rFonts w:ascii="HG丸ｺﾞｼｯｸM-PRO" w:eastAsia="HG丸ｺﾞｼｯｸM-PRO" w:hAnsi="HG丸ｺﾞｼｯｸM-PRO"/>
        </w:rPr>
        <w:t>支援を</w:t>
      </w:r>
      <w:r w:rsidR="00836E36">
        <w:rPr>
          <w:rFonts w:ascii="HG丸ｺﾞｼｯｸM-PRO" w:eastAsia="HG丸ｺﾞｼｯｸM-PRO" w:hAnsi="HG丸ｺﾞｼｯｸM-PRO"/>
        </w:rPr>
        <w:t>提供</w:t>
      </w:r>
      <w:r>
        <w:rPr>
          <w:rFonts w:ascii="HG丸ｺﾞｼｯｸM-PRO" w:eastAsia="HG丸ｺﾞｼｯｸM-PRO" w:hAnsi="HG丸ｺﾞｼｯｸM-PRO"/>
        </w:rPr>
        <w:t>できる</w:t>
      </w:r>
      <w:r w:rsidR="00836E36">
        <w:rPr>
          <w:rFonts w:ascii="HG丸ｺﾞｼｯｸM-PRO" w:eastAsia="HG丸ｺﾞｼｯｸM-PRO" w:hAnsi="HG丸ｺﾞｼｯｸM-PRO"/>
        </w:rPr>
        <w:t>体制</w:t>
      </w:r>
      <w:r w:rsidR="00DC3F38">
        <w:rPr>
          <w:rFonts w:ascii="HG丸ｺﾞｼｯｸM-PRO" w:eastAsia="HG丸ｺﾞｼｯｸM-PRO" w:hAnsi="HG丸ｺﾞｼｯｸM-PRO" w:hint="eastAsia"/>
        </w:rPr>
        <w:t>を</w:t>
      </w:r>
      <w:r w:rsidR="00836E36">
        <w:rPr>
          <w:rFonts w:ascii="HG丸ｺﾞｼｯｸM-PRO" w:eastAsia="HG丸ｺﾞｼｯｸM-PRO" w:hAnsi="HG丸ｺﾞｼｯｸM-PRO"/>
        </w:rPr>
        <w:t>整</w:t>
      </w:r>
    </w:p>
    <w:p w:rsidR="00CC6972" w:rsidRDefault="00836E36" w:rsidP="00DF1446">
      <w:pPr>
        <w:ind w:leftChars="500" w:left="1440" w:hangingChars="100" w:hanging="240"/>
        <w:rPr>
          <w:rFonts w:ascii="HG丸ｺﾞｼｯｸM-PRO" w:eastAsia="HG丸ｺﾞｼｯｸM-PRO" w:hAnsi="HG丸ｺﾞｼｯｸM-PRO"/>
        </w:rPr>
      </w:pPr>
      <w:r>
        <w:rPr>
          <w:rFonts w:ascii="HG丸ｺﾞｼｯｸM-PRO" w:eastAsia="HG丸ｺﾞｼｯｸM-PRO" w:hAnsi="HG丸ｺﾞｼｯｸM-PRO"/>
        </w:rPr>
        <w:t>備</w:t>
      </w:r>
      <w:r w:rsidR="00DC3F38">
        <w:rPr>
          <w:rFonts w:ascii="HG丸ｺﾞｼｯｸM-PRO" w:eastAsia="HG丸ｺﾞｼｯｸM-PRO" w:hAnsi="HG丸ｺﾞｼｯｸM-PRO" w:hint="eastAsia"/>
        </w:rPr>
        <w:t>する</w:t>
      </w:r>
      <w:r>
        <w:rPr>
          <w:rFonts w:ascii="HG丸ｺﾞｼｯｸM-PRO" w:eastAsia="HG丸ｺﾞｼｯｸM-PRO" w:hAnsi="HG丸ｺﾞｼｯｸM-PRO"/>
        </w:rPr>
        <w:t>。</w:t>
      </w:r>
    </w:p>
    <w:p w:rsidR="00836E36" w:rsidRPr="00777DCC" w:rsidRDefault="00836E36" w:rsidP="00777DCC">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w:t>
      </w:r>
    </w:p>
    <w:p w:rsidR="00F26587" w:rsidRDefault="00F26587" w:rsidP="00A64D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EA2032">
        <w:rPr>
          <w:rFonts w:ascii="HG丸ｺﾞｼｯｸM-PRO" w:eastAsia="HG丸ｺﾞｼｯｸM-PRO" w:hAnsi="HG丸ｺﾞｼｯｸM-PRO" w:hint="eastAsia"/>
        </w:rPr>
        <w:t>⑤地域生活移行</w:t>
      </w:r>
      <w:r w:rsidR="00A76D65">
        <w:rPr>
          <w:rFonts w:ascii="HG丸ｺﾞｼｯｸM-PRO" w:eastAsia="HG丸ｺﾞｼｯｸM-PRO" w:hAnsi="HG丸ｺﾞｼｯｸM-PRO" w:hint="eastAsia"/>
        </w:rPr>
        <w:t>の</w:t>
      </w:r>
      <w:r w:rsidR="00EA2032">
        <w:rPr>
          <w:rFonts w:ascii="HG丸ｺﾞｼｯｸM-PRO" w:eastAsia="HG丸ｺﾞｼｯｸM-PRO" w:hAnsi="HG丸ｺﾞｼｯｸM-PRO" w:hint="eastAsia"/>
        </w:rPr>
        <w:t>支援</w:t>
      </w:r>
    </w:p>
    <w:p w:rsidR="00DF1446" w:rsidRDefault="007D6548" w:rsidP="00DF1446">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新たに</w:t>
      </w:r>
      <w:r w:rsidR="00501961">
        <w:rPr>
          <w:rFonts w:ascii="HG丸ｺﾞｼｯｸM-PRO" w:eastAsia="HG丸ｺﾞｼｯｸM-PRO" w:hAnsi="HG丸ｺﾞｼｯｸM-PRO" w:hint="eastAsia"/>
        </w:rPr>
        <w:t>身体障害者向けの</w:t>
      </w:r>
      <w:r w:rsidR="00F26587">
        <w:rPr>
          <w:rFonts w:ascii="HG丸ｺﾞｼｯｸM-PRO" w:eastAsia="HG丸ｺﾞｼｯｸM-PRO" w:hAnsi="HG丸ｺﾞｼｯｸM-PRO"/>
        </w:rPr>
        <w:t>グループホームを</w:t>
      </w:r>
      <w:r w:rsidR="00D824A8">
        <w:rPr>
          <w:rFonts w:ascii="HG丸ｺﾞｼｯｸM-PRO" w:eastAsia="HG丸ｺﾞｼｯｸM-PRO" w:hAnsi="HG丸ｺﾞｼｯｸM-PRO" w:hint="eastAsia"/>
        </w:rPr>
        <w:t>整備</w:t>
      </w:r>
      <w:r w:rsidR="00F26587">
        <w:rPr>
          <w:rFonts w:ascii="HG丸ｺﾞｼｯｸM-PRO" w:eastAsia="HG丸ｺﾞｼｯｸM-PRO" w:hAnsi="HG丸ｺﾞｼｯｸM-PRO"/>
        </w:rPr>
        <w:t>し、</w:t>
      </w:r>
      <w:r w:rsidR="00855B95">
        <w:rPr>
          <w:rFonts w:ascii="HG丸ｺﾞｼｯｸM-PRO" w:eastAsia="HG丸ｺﾞｼｯｸM-PRO" w:hAnsi="HG丸ｺﾞｼｯｸM-PRO" w:hint="eastAsia"/>
        </w:rPr>
        <w:t>地域</w:t>
      </w:r>
      <w:r w:rsidR="00F26587">
        <w:rPr>
          <w:rFonts w:ascii="HG丸ｺﾞｼｯｸM-PRO" w:eastAsia="HG丸ｺﾞｼｯｸM-PRO" w:hAnsi="HG丸ｺﾞｼｯｸM-PRO"/>
        </w:rPr>
        <w:t>生活の場を確保</w:t>
      </w:r>
      <w:r w:rsidR="00501961">
        <w:rPr>
          <w:rFonts w:ascii="HG丸ｺﾞｼｯｸM-PRO" w:eastAsia="HG丸ｺﾞｼｯｸM-PRO" w:hAnsi="HG丸ｺﾞｼｯｸM-PRO" w:hint="eastAsia"/>
        </w:rPr>
        <w:t>し、</w:t>
      </w:r>
    </w:p>
    <w:p w:rsidR="00F26587" w:rsidRDefault="00501961" w:rsidP="00DF1446">
      <w:pPr>
        <w:ind w:leftChars="500" w:left="14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地域生活移行を進める。</w:t>
      </w:r>
    </w:p>
    <w:p w:rsidR="00CA58E1" w:rsidRDefault="00CA58E1" w:rsidP="00F26587">
      <w:pPr>
        <w:ind w:left="1440" w:hangingChars="600" w:hanging="1440"/>
        <w:rPr>
          <w:rFonts w:ascii="HG丸ｺﾞｼｯｸM-PRO" w:eastAsia="HG丸ｺﾞｼｯｸM-PRO" w:hAnsi="HG丸ｺﾞｼｯｸM-PRO"/>
        </w:rPr>
      </w:pPr>
    </w:p>
    <w:p w:rsidR="00B262B7" w:rsidRDefault="00B262B7" w:rsidP="00F26587">
      <w:pPr>
        <w:ind w:left="1440" w:hangingChars="600" w:hanging="1440"/>
        <w:rPr>
          <w:rFonts w:ascii="HG丸ｺﾞｼｯｸM-PRO" w:eastAsia="HG丸ｺﾞｼｯｸM-PRO" w:hAnsi="HG丸ｺﾞｼｯｸM-PRO"/>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DF1446" w:rsidRDefault="00DF1446" w:rsidP="0044334B">
      <w:pPr>
        <w:ind w:firstLineChars="200" w:firstLine="480"/>
        <w:rPr>
          <w:rFonts w:ascii="HG丸ｺﾞｼｯｸM-PRO" w:eastAsia="HG丸ｺﾞｼｯｸM-PRO" w:hAnsi="HG丸ｺﾞｼｯｸM-PRO"/>
          <w:noProof/>
        </w:rPr>
      </w:pPr>
    </w:p>
    <w:p w:rsidR="0044334B" w:rsidRDefault="0087544E" w:rsidP="0044334B">
      <w:pPr>
        <w:ind w:firstLineChars="200" w:firstLine="480"/>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w:t>
      </w:r>
      <w:r w:rsidRPr="0087544E">
        <w:rPr>
          <w:rFonts w:ascii="HG丸ｺﾞｼｯｸM-PRO" w:eastAsia="HG丸ｺﾞｼｯｸM-PRO" w:hAnsi="HG丸ｺﾞｼｯｸM-PRO" w:hint="eastAsia"/>
          <w:noProof/>
        </w:rPr>
        <w:t>諸室構成</w:t>
      </w:r>
      <w:r>
        <w:rPr>
          <w:rFonts w:ascii="HG丸ｺﾞｼｯｸM-PRO" w:eastAsia="HG丸ｺﾞｼｯｸM-PRO" w:hAnsi="HG丸ｺﾞｼｯｸM-PRO" w:hint="eastAsia"/>
          <w:noProof/>
        </w:rPr>
        <w:t xml:space="preserve">　</w:t>
      </w:r>
    </w:p>
    <w:p w:rsidR="00B746FE" w:rsidRPr="00E32712" w:rsidRDefault="0087544E" w:rsidP="0044334B">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noProof/>
        </w:rPr>
        <w:t>想定する諸室の構成は以下のとおり。</w:t>
      </w:r>
      <w:r w:rsidR="00B746FE" w:rsidRPr="00E32712">
        <w:rPr>
          <w:rFonts w:ascii="HG丸ｺﾞｼｯｸM-PRO" w:eastAsia="HG丸ｺﾞｼｯｸM-PRO" w:hAnsi="HG丸ｺﾞｼｯｸM-PRO" w:hint="eastAsia"/>
        </w:rPr>
        <w:t xml:space="preserve">合計面積　</w:t>
      </w:r>
      <w:r w:rsidR="00FA4ED4">
        <w:rPr>
          <w:rFonts w:ascii="HG丸ｺﾞｼｯｸM-PRO" w:eastAsia="HG丸ｺﾞｼｯｸM-PRO" w:hAnsi="HG丸ｺﾞｼｯｸM-PRO" w:hint="eastAsia"/>
        </w:rPr>
        <w:t>約</w:t>
      </w:r>
      <w:r w:rsidR="00B746FE" w:rsidRPr="00E32712">
        <w:rPr>
          <w:rFonts w:ascii="HG丸ｺﾞｼｯｸM-PRO" w:eastAsia="HG丸ｺﾞｼｯｸM-PRO" w:hAnsi="HG丸ｺﾞｼｯｸM-PRO" w:hint="eastAsia"/>
        </w:rPr>
        <w:t>３，０００㎡</w:t>
      </w:r>
      <w:r w:rsidR="0044334B">
        <w:rPr>
          <w:rFonts w:ascii="HG丸ｺﾞｼｯｸM-PRO" w:eastAsia="HG丸ｺﾞｼｯｸM-PRO" w:hAnsi="HG丸ｺﾞｼｯｸM-PRO" w:hint="eastAsia"/>
        </w:rPr>
        <w:t>。</w:t>
      </w:r>
    </w:p>
    <w:p w:rsidR="00420F3D" w:rsidRPr="00E32712" w:rsidRDefault="00E32712" w:rsidP="0044334B">
      <w:pPr>
        <w:ind w:firstLineChars="300" w:firstLine="720"/>
        <w:rPr>
          <w:rFonts w:ascii="HG丸ｺﾞｼｯｸM-PRO" w:eastAsia="HG丸ｺﾞｼｯｸM-PRO" w:hAnsi="HG丸ｺﾞｼｯｸM-PRO"/>
        </w:rPr>
      </w:pPr>
      <w:r w:rsidRPr="00E32712">
        <w:rPr>
          <w:rFonts w:ascii="HG丸ｺﾞｼｯｸM-PRO" w:eastAsia="HG丸ｺﾞｼｯｸM-PRO" w:hAnsi="HG丸ｺﾞｼｯｸM-PRO" w:hint="eastAsia"/>
        </w:rPr>
        <w:t>※各部門</w:t>
      </w:r>
      <w:r w:rsidR="00420F3D" w:rsidRPr="00E32712">
        <w:rPr>
          <w:rFonts w:ascii="HG丸ｺﾞｼｯｸM-PRO" w:eastAsia="HG丸ｺﾞｼｯｸM-PRO" w:hAnsi="HG丸ｺﾞｼｯｸM-PRO" w:hint="eastAsia"/>
        </w:rPr>
        <w:t>の面積</w:t>
      </w:r>
      <w:r w:rsidR="00DF1446">
        <w:rPr>
          <w:rFonts w:ascii="HG丸ｺﾞｼｯｸM-PRO" w:eastAsia="HG丸ｺﾞｼｯｸM-PRO" w:hAnsi="HG丸ｺﾞｼｯｸM-PRO" w:hint="eastAsia"/>
        </w:rPr>
        <w:t>、機能および職員数</w:t>
      </w:r>
      <w:r w:rsidR="00651AA1">
        <w:rPr>
          <w:rFonts w:ascii="HG丸ｺﾞｼｯｸM-PRO" w:eastAsia="HG丸ｺﾞｼｯｸM-PRO" w:hAnsi="HG丸ｺﾞｼｯｸM-PRO" w:hint="eastAsia"/>
        </w:rPr>
        <w:t>等</w:t>
      </w:r>
      <w:r w:rsidR="00420F3D" w:rsidRPr="00E32712">
        <w:rPr>
          <w:rFonts w:ascii="HG丸ｺﾞｼｯｸM-PRO" w:eastAsia="HG丸ｺﾞｼｯｸM-PRO" w:hAnsi="HG丸ｺﾞｼｯｸM-PRO" w:hint="eastAsia"/>
        </w:rPr>
        <w:t>は概算であり、</w:t>
      </w:r>
      <w:r w:rsidR="00A76D65">
        <w:rPr>
          <w:rFonts w:ascii="HG丸ｺﾞｼｯｸM-PRO" w:eastAsia="HG丸ｺﾞｼｯｸM-PRO" w:hAnsi="HG丸ｺﾞｼｯｸM-PRO" w:hint="eastAsia"/>
        </w:rPr>
        <w:t>基本</w:t>
      </w:r>
      <w:r w:rsidR="00420F3D" w:rsidRPr="00E32712">
        <w:rPr>
          <w:rFonts w:ascii="HG丸ｺﾞｼｯｸM-PRO" w:eastAsia="HG丸ｺﾞｼｯｸM-PRO" w:hAnsi="HG丸ｺﾞｼｯｸM-PRO" w:hint="eastAsia"/>
        </w:rPr>
        <w:t>設計の段階</w:t>
      </w:r>
      <w:r w:rsidR="00744D1D" w:rsidRPr="00E32712">
        <w:rPr>
          <w:rFonts w:ascii="HG丸ｺﾞｼｯｸM-PRO" w:eastAsia="HG丸ｺﾞｼｯｸM-PRO" w:hAnsi="HG丸ｺﾞｼｯｸM-PRO" w:hint="eastAsia"/>
        </w:rPr>
        <w:t>で</w:t>
      </w:r>
      <w:r w:rsidR="00A76D65">
        <w:rPr>
          <w:rFonts w:ascii="HG丸ｺﾞｼｯｸM-PRO" w:eastAsia="HG丸ｺﾞｼｯｸM-PRO" w:hAnsi="HG丸ｺﾞｼｯｸM-PRO" w:hint="eastAsia"/>
        </w:rPr>
        <w:t>検討</w:t>
      </w:r>
      <w:r w:rsidR="00420F3D" w:rsidRPr="00E32712">
        <w:rPr>
          <w:rFonts w:ascii="HG丸ｺﾞｼｯｸM-PRO" w:eastAsia="HG丸ｺﾞｼｯｸM-PRO" w:hAnsi="HG丸ｺﾞｼｯｸM-PRO" w:hint="eastAsia"/>
        </w:rPr>
        <w:t>する。</w:t>
      </w:r>
    </w:p>
    <w:p w:rsidR="00420F3D" w:rsidRPr="00E32712" w:rsidRDefault="00DF1446" w:rsidP="00420F3D">
      <w:pPr>
        <w:ind w:firstLineChars="400" w:firstLine="960"/>
        <w:rPr>
          <w:rFonts w:ascii="HG丸ｺﾞｼｯｸM-PRO" w:eastAsia="HG丸ｺﾞｼｯｸM-PRO" w:hAnsi="HG丸ｺﾞｼｯｸM-PRO"/>
        </w:rPr>
      </w:pPr>
      <w:r w:rsidRPr="00DF1446">
        <w:rPr>
          <w:noProof/>
        </w:rPr>
        <w:drawing>
          <wp:anchor distT="0" distB="0" distL="114300" distR="114300" simplePos="0" relativeHeight="251658240" behindDoc="1" locked="0" layoutInCell="1" allowOverlap="1">
            <wp:simplePos x="0" y="0"/>
            <wp:positionH relativeFrom="column">
              <wp:posOffset>33020</wp:posOffset>
            </wp:positionH>
            <wp:positionV relativeFrom="paragraph">
              <wp:posOffset>23495</wp:posOffset>
            </wp:positionV>
            <wp:extent cx="5943600" cy="71056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710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A76D65" w:rsidRDefault="00A76D65" w:rsidP="00420F3D">
      <w:pPr>
        <w:ind w:firstLineChars="400" w:firstLine="960"/>
        <w:rPr>
          <w:rFonts w:ascii="HG丸ｺﾞｼｯｸM-PRO" w:eastAsia="HG丸ｺﾞｼｯｸM-PRO" w:hAnsi="HG丸ｺﾞｼｯｸM-PRO"/>
        </w:rPr>
      </w:pPr>
    </w:p>
    <w:p w:rsidR="00334A5D" w:rsidRDefault="00334A5D" w:rsidP="00420F3D">
      <w:pPr>
        <w:ind w:firstLineChars="400" w:firstLine="960"/>
        <w:rPr>
          <w:rFonts w:ascii="HG丸ｺﾞｼｯｸM-PRO" w:eastAsia="HG丸ｺﾞｼｯｸM-PRO" w:hAnsi="HG丸ｺﾞｼｯｸM-PRO"/>
        </w:rPr>
      </w:pPr>
    </w:p>
    <w:p w:rsidR="00DF1446" w:rsidRDefault="00DF1446" w:rsidP="0044334B">
      <w:pPr>
        <w:ind w:firstLineChars="200" w:firstLine="480"/>
        <w:rPr>
          <w:rFonts w:ascii="HG丸ｺﾞｼｯｸM-PRO" w:eastAsia="HG丸ｺﾞｼｯｸM-PRO" w:hAnsi="HG丸ｺﾞｼｯｸM-PRO"/>
        </w:rPr>
      </w:pPr>
    </w:p>
    <w:p w:rsidR="005147F1" w:rsidRDefault="00427E66" w:rsidP="0044334B">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○職員数</w:t>
      </w:r>
    </w:p>
    <w:p w:rsidR="00E32712" w:rsidRDefault="00427E66" w:rsidP="00427E66">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2712">
        <w:rPr>
          <w:rFonts w:ascii="HG丸ｺﾞｼｯｸM-PRO" w:eastAsia="HG丸ｺﾞｼｯｸM-PRO" w:hAnsi="HG丸ｺﾞｼｯｸM-PRO" w:hint="eastAsia"/>
        </w:rPr>
        <w:t>約３０名</w:t>
      </w:r>
    </w:p>
    <w:p w:rsidR="00F616E1" w:rsidRDefault="00F616E1" w:rsidP="0044334B">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○駐車場</w:t>
      </w:r>
    </w:p>
    <w:p w:rsidR="00F616E1" w:rsidRDefault="00F616E1" w:rsidP="00334A5D">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利用者、来客用駐車場</w:t>
      </w:r>
      <w:r w:rsidR="00334A5D">
        <w:rPr>
          <w:rFonts w:ascii="HG丸ｺﾞｼｯｸM-PRO" w:eastAsia="HG丸ｺﾞｼｯｸM-PRO" w:hAnsi="HG丸ｺﾞｼｯｸM-PRO" w:hint="eastAsia"/>
        </w:rPr>
        <w:t xml:space="preserve">　　</w:t>
      </w:r>
      <w:r w:rsidRPr="00F616E1">
        <w:rPr>
          <w:rFonts w:ascii="HG丸ｺﾞｼｯｸM-PRO" w:eastAsia="HG丸ｺﾞｼｯｸM-PRO" w:hAnsi="HG丸ｺﾞｼｯｸM-PRO" w:hint="eastAsia"/>
        </w:rPr>
        <w:t>車いす利用者用として５台を含め１０台分を確保</w:t>
      </w:r>
    </w:p>
    <w:p w:rsidR="00F616E1" w:rsidRDefault="00F616E1" w:rsidP="00334A5D">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職員駐車場</w:t>
      </w:r>
      <w:r w:rsidR="00334A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３５</w:t>
      </w:r>
      <w:r w:rsidRPr="00F616E1">
        <w:rPr>
          <w:rFonts w:ascii="HG丸ｺﾞｼｯｸM-PRO" w:eastAsia="HG丸ｺﾞｼｯｸM-PRO" w:hAnsi="HG丸ｺﾞｼｯｸM-PRO" w:hint="eastAsia"/>
        </w:rPr>
        <w:t>台分を確保</w:t>
      </w:r>
    </w:p>
    <w:p w:rsidR="00A83D9C" w:rsidRDefault="00E04650" w:rsidP="00E0465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A83D9C">
        <w:rPr>
          <w:rFonts w:ascii="HG丸ｺﾞｼｯｸM-PRO" w:eastAsia="HG丸ｺﾞｼｯｸM-PRO" w:hAnsi="HG丸ｺﾞｼｯｸM-PRO" w:hint="eastAsia"/>
        </w:rPr>
        <w:t xml:space="preserve">　基本設計に当たっての留意点</w:t>
      </w:r>
    </w:p>
    <w:p w:rsidR="008B3998" w:rsidRDefault="00F71AF8" w:rsidP="00F71AF8">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B3998">
        <w:rPr>
          <w:rFonts w:ascii="HG丸ｺﾞｼｯｸM-PRO" w:eastAsia="HG丸ｺﾞｼｯｸM-PRO" w:hAnsi="HG丸ｺﾞｼｯｸM-PRO" w:hint="eastAsia"/>
        </w:rPr>
        <w:t>①利用者に関する点</w:t>
      </w:r>
    </w:p>
    <w:p w:rsidR="00465BFA" w:rsidRDefault="00465BFA" w:rsidP="00F71AF8">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314F5">
        <w:rPr>
          <w:rFonts w:ascii="HG丸ｺﾞｼｯｸM-PRO" w:eastAsia="HG丸ｺﾞｼｯｸM-PRO" w:hAnsi="HG丸ｺﾞｼｯｸM-PRO" w:hint="eastAsia"/>
        </w:rPr>
        <w:t>・利用者が</w:t>
      </w:r>
      <w:r w:rsidR="008F49E2">
        <w:rPr>
          <w:rFonts w:ascii="HG丸ｺﾞｼｯｸM-PRO" w:eastAsia="HG丸ｺﾞｼｯｸM-PRO" w:hAnsi="HG丸ｺﾞｼｯｸM-PRO" w:hint="eastAsia"/>
        </w:rPr>
        <w:t>使いやすく動きやすいよう</w:t>
      </w:r>
      <w:r>
        <w:rPr>
          <w:rFonts w:ascii="HG丸ｺﾞｼｯｸM-PRO" w:eastAsia="HG丸ｺﾞｼｯｸM-PRO" w:hAnsi="HG丸ｺﾞｼｯｸM-PRO" w:hint="eastAsia"/>
        </w:rPr>
        <w:t>に配慮した全体計画とする</w:t>
      </w:r>
      <w:r w:rsidR="00AF764C">
        <w:rPr>
          <w:rFonts w:ascii="HG丸ｺﾞｼｯｸM-PRO" w:eastAsia="HG丸ｺﾞｼｯｸM-PRO" w:hAnsi="HG丸ｺﾞｼｯｸM-PRO" w:hint="eastAsia"/>
        </w:rPr>
        <w:t>。</w:t>
      </w:r>
    </w:p>
    <w:p w:rsidR="00440E98" w:rsidRDefault="00465BFA" w:rsidP="00465BFA">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65BFA">
        <w:rPr>
          <w:rFonts w:ascii="HG丸ｺﾞｼｯｸM-PRO" w:eastAsia="HG丸ｺﾞｼｯｸM-PRO" w:hAnsi="HG丸ｺﾞｼｯｸM-PRO" w:hint="eastAsia"/>
        </w:rPr>
        <w:t>利用者</w:t>
      </w:r>
      <w:r>
        <w:rPr>
          <w:rFonts w:ascii="HG丸ｺﾞｼｯｸM-PRO" w:eastAsia="HG丸ｺﾞｼｯｸM-PRO" w:hAnsi="HG丸ｺﾞｼｯｸM-PRO" w:hint="eastAsia"/>
        </w:rPr>
        <w:t>の特性を勘案し、</w:t>
      </w:r>
      <w:r w:rsidR="00440E98">
        <w:rPr>
          <w:rFonts w:ascii="HG丸ｺﾞｼｯｸM-PRO" w:eastAsia="HG丸ｺﾞｼｯｸM-PRO" w:hAnsi="HG丸ｺﾞｼｯｸM-PRO" w:hint="eastAsia"/>
        </w:rPr>
        <w:t>身体機能の低下した</w:t>
      </w:r>
      <w:r w:rsidR="00C03E70">
        <w:rPr>
          <w:rFonts w:ascii="HG丸ｺﾞｼｯｸM-PRO" w:eastAsia="HG丸ｺﾞｼｯｸM-PRO" w:hAnsi="HG丸ｺﾞｼｯｸM-PRO" w:hint="eastAsia"/>
        </w:rPr>
        <w:t>方や車椅子の</w:t>
      </w:r>
      <w:r>
        <w:rPr>
          <w:rFonts w:ascii="HG丸ｺﾞｼｯｸM-PRO" w:eastAsia="HG丸ｺﾞｼｯｸM-PRO" w:hAnsi="HG丸ｺﾞｼｯｸM-PRO" w:hint="eastAsia"/>
        </w:rPr>
        <w:t>利用者が生活しや</w:t>
      </w:r>
      <w:r w:rsidR="00334A5D">
        <w:rPr>
          <w:rFonts w:ascii="HG丸ｺﾞｼｯｸM-PRO" w:eastAsia="HG丸ｺﾞｼｯｸM-PRO" w:hAnsi="HG丸ｺﾞｼｯｸM-PRO" w:hint="eastAsia"/>
        </w:rPr>
        <w:t>す</w:t>
      </w:r>
    </w:p>
    <w:p w:rsidR="00465BFA" w:rsidRDefault="00440E98" w:rsidP="00440E98">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5BFA" w:rsidRPr="00465BFA">
        <w:rPr>
          <w:rFonts w:ascii="HG丸ｺﾞｼｯｸM-PRO" w:eastAsia="HG丸ｺﾞｼｯｸM-PRO" w:hAnsi="HG丸ｺﾞｼｯｸM-PRO" w:hint="eastAsia"/>
        </w:rPr>
        <w:t>い</w:t>
      </w:r>
      <w:r w:rsidR="005253F7">
        <w:rPr>
          <w:rFonts w:ascii="HG丸ｺﾞｼｯｸM-PRO" w:eastAsia="HG丸ｺﾞｼｯｸM-PRO" w:hAnsi="HG丸ｺﾞｼｯｸM-PRO" w:hint="eastAsia"/>
        </w:rPr>
        <w:t>設計とする</w:t>
      </w:r>
      <w:r w:rsidR="00AF764C">
        <w:rPr>
          <w:rFonts w:ascii="HG丸ｺﾞｼｯｸM-PRO" w:eastAsia="HG丸ｺﾞｼｯｸM-PRO" w:hAnsi="HG丸ｺﾞｼｯｸM-PRO" w:hint="eastAsia"/>
        </w:rPr>
        <w:t>。</w:t>
      </w:r>
    </w:p>
    <w:p w:rsidR="00465BFA" w:rsidRDefault="00465BFA" w:rsidP="00F71AF8">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・個人のプライバシーに配慮する</w:t>
      </w:r>
      <w:r w:rsidR="00AF764C">
        <w:rPr>
          <w:rFonts w:ascii="HG丸ｺﾞｼｯｸM-PRO" w:eastAsia="HG丸ｺﾞｼｯｸM-PRO" w:hAnsi="HG丸ｺﾞｼｯｸM-PRO" w:hint="eastAsia"/>
        </w:rPr>
        <w:t>。</w:t>
      </w:r>
    </w:p>
    <w:p w:rsidR="00334A5D" w:rsidRDefault="00465BFA" w:rsidP="00334A5D">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65BFA">
        <w:rPr>
          <w:rFonts w:ascii="HG丸ｺﾞｼｯｸM-PRO" w:eastAsia="HG丸ｺﾞｼｯｸM-PRO" w:hAnsi="HG丸ｺﾞｼｯｸM-PRO" w:hint="eastAsia"/>
        </w:rPr>
        <w:t>・ユニバ</w:t>
      </w:r>
      <w:r>
        <w:rPr>
          <w:rFonts w:ascii="HG丸ｺﾞｼｯｸM-PRO" w:eastAsia="HG丸ｺﾞｼｯｸM-PRO" w:hAnsi="HG丸ｺﾞｼｯｸM-PRO" w:hint="eastAsia"/>
        </w:rPr>
        <w:t>ーサルデザイン</w:t>
      </w:r>
      <w:r w:rsidR="00334A5D">
        <w:rPr>
          <w:rFonts w:ascii="HG丸ｺﾞｼｯｸM-PRO" w:eastAsia="HG丸ｺﾞｼｯｸM-PRO" w:hAnsi="HG丸ｺﾞｼｯｸM-PRO" w:hint="eastAsia"/>
        </w:rPr>
        <w:t>を活用するなど誰もが</w:t>
      </w:r>
      <w:r>
        <w:rPr>
          <w:rFonts w:ascii="HG丸ｺﾞｼｯｸM-PRO" w:eastAsia="HG丸ｺﾞｼｯｸM-PRO" w:hAnsi="HG丸ｺﾞｼｯｸM-PRO" w:hint="eastAsia"/>
        </w:rPr>
        <w:t>親しみを持って使いやすい設計と</w:t>
      </w:r>
    </w:p>
    <w:p w:rsidR="00465BFA" w:rsidRPr="00465BFA" w:rsidRDefault="00465BFA" w:rsidP="00334A5D">
      <w:pPr>
        <w:ind w:leftChars="400" w:left="144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する</w:t>
      </w:r>
      <w:r w:rsidR="00AF764C">
        <w:rPr>
          <w:rFonts w:ascii="HG丸ｺﾞｼｯｸM-PRO" w:eastAsia="HG丸ｺﾞｼｯｸM-PRO" w:hAnsi="HG丸ｺﾞｼｯｸM-PRO" w:hint="eastAsia"/>
        </w:rPr>
        <w:t>。</w:t>
      </w:r>
    </w:p>
    <w:p w:rsidR="008B2186" w:rsidRDefault="008B2186" w:rsidP="008B3998">
      <w:pPr>
        <w:ind w:leftChars="200" w:left="1440" w:hangingChars="400" w:hanging="960"/>
        <w:rPr>
          <w:rFonts w:ascii="HG丸ｺﾞｼｯｸM-PRO" w:eastAsia="HG丸ｺﾞｼｯｸM-PRO" w:hAnsi="HG丸ｺﾞｼｯｸM-PRO"/>
        </w:rPr>
      </w:pPr>
    </w:p>
    <w:p w:rsidR="00465BFA" w:rsidRDefault="008B3998" w:rsidP="008B3998">
      <w:pPr>
        <w:ind w:leftChars="200" w:left="144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②</w:t>
      </w:r>
      <w:r w:rsidR="00334A5D">
        <w:rPr>
          <w:rFonts w:ascii="HG丸ｺﾞｼｯｸM-PRO" w:eastAsia="HG丸ｺﾞｼｯｸM-PRO" w:hAnsi="HG丸ｺﾞｼｯｸM-PRO" w:hint="eastAsia"/>
        </w:rPr>
        <w:t>建物、</w:t>
      </w:r>
      <w:r w:rsidR="00465BFA">
        <w:rPr>
          <w:rFonts w:ascii="HG丸ｺﾞｼｯｸM-PRO" w:eastAsia="HG丸ｺﾞｼｯｸM-PRO" w:hAnsi="HG丸ｺﾞｼｯｸM-PRO" w:hint="eastAsia"/>
        </w:rPr>
        <w:t>設備に関する点</w:t>
      </w:r>
    </w:p>
    <w:p w:rsidR="00465BFA" w:rsidRDefault="00334A5D" w:rsidP="00465BFA">
      <w:pPr>
        <w:ind w:leftChars="200" w:left="144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・利用者の安全を図るため防犯</w:t>
      </w:r>
      <w:r w:rsidR="004F623D">
        <w:rPr>
          <w:rFonts w:ascii="HG丸ｺﾞｼｯｸM-PRO" w:eastAsia="HG丸ｺﾞｼｯｸM-PRO" w:hAnsi="HG丸ｺﾞｼｯｸM-PRO" w:hint="eastAsia"/>
        </w:rPr>
        <w:t>対策を講じる</w:t>
      </w:r>
      <w:r>
        <w:rPr>
          <w:rFonts w:ascii="HG丸ｺﾞｼｯｸM-PRO" w:eastAsia="HG丸ｺﾞｼｯｸM-PRO" w:hAnsi="HG丸ｺﾞｼｯｸM-PRO" w:hint="eastAsia"/>
        </w:rPr>
        <w:t>。</w:t>
      </w:r>
    </w:p>
    <w:p w:rsidR="008B2186" w:rsidRDefault="008B2186" w:rsidP="00334A5D">
      <w:pPr>
        <w:ind w:leftChars="200" w:left="144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253F7" w:rsidRPr="005253F7">
        <w:rPr>
          <w:rFonts w:ascii="HG丸ｺﾞｼｯｸM-PRO" w:eastAsia="HG丸ｺﾞｼｯｸM-PRO" w:hAnsi="HG丸ｺﾞｼｯｸM-PRO" w:hint="eastAsia"/>
        </w:rPr>
        <w:t>設備や部材等は汎用性の高いものを使用する</w:t>
      </w:r>
      <w:r w:rsidR="00AF764C" w:rsidRPr="005253F7">
        <w:rPr>
          <w:rFonts w:ascii="HG丸ｺﾞｼｯｸM-PRO" w:eastAsia="HG丸ｺﾞｼｯｸM-PRO" w:hAnsi="HG丸ｺﾞｼｯｸM-PRO" w:hint="eastAsia"/>
        </w:rPr>
        <w:t>。</w:t>
      </w:r>
    </w:p>
    <w:p w:rsidR="00465BFA" w:rsidRPr="00465BFA" w:rsidRDefault="00B60E58" w:rsidP="00334A5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5BFA">
        <w:rPr>
          <w:rFonts w:ascii="HG丸ｺﾞｼｯｸM-PRO" w:eastAsia="HG丸ｺﾞｼｯｸM-PRO" w:hAnsi="HG丸ｺﾞｼｯｸM-PRO" w:hint="eastAsia"/>
        </w:rPr>
        <w:t xml:space="preserve">　</w:t>
      </w:r>
      <w:r w:rsidR="00465BFA" w:rsidRPr="00465BFA">
        <w:rPr>
          <w:rFonts w:ascii="HG丸ｺﾞｼｯｸM-PRO" w:eastAsia="HG丸ｺﾞｼｯｸM-PRO" w:hAnsi="HG丸ｺﾞｼｯｸM-PRO" w:hint="eastAsia"/>
        </w:rPr>
        <w:t>・障害</w:t>
      </w:r>
      <w:r w:rsidR="004F623D">
        <w:rPr>
          <w:rFonts w:ascii="HG丸ｺﾞｼｯｸM-PRO" w:eastAsia="HG丸ｺﾞｼｯｸM-PRO" w:hAnsi="HG丸ｺﾞｼｯｸM-PRO" w:hint="eastAsia"/>
        </w:rPr>
        <w:t>者支援施設の法令上の設備基準（最低基準、指定基準他）を満たすこと</w:t>
      </w:r>
      <w:r w:rsidR="00F64E79">
        <w:rPr>
          <w:rFonts w:ascii="HG丸ｺﾞｼｯｸM-PRO" w:eastAsia="HG丸ｺﾞｼｯｸM-PRO" w:hAnsi="HG丸ｺﾞｼｯｸM-PRO" w:hint="eastAsia"/>
        </w:rPr>
        <w:t>。</w:t>
      </w:r>
    </w:p>
    <w:p w:rsidR="00465BFA" w:rsidRDefault="00465BFA" w:rsidP="00465BFA">
      <w:pPr>
        <w:ind w:left="1440" w:hangingChars="600" w:hanging="1440"/>
        <w:rPr>
          <w:rFonts w:ascii="HG丸ｺﾞｼｯｸM-PRO" w:eastAsia="HG丸ｺﾞｼｯｸM-PRO" w:hAnsi="HG丸ｺﾞｼｯｸM-PRO"/>
        </w:rPr>
      </w:pPr>
      <w:r w:rsidRPr="00465B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65BFA">
        <w:rPr>
          <w:rFonts w:ascii="HG丸ｺﾞｼｯｸM-PRO" w:eastAsia="HG丸ｺﾞｼｯｸM-PRO" w:hAnsi="HG丸ｺﾞｼｯｸM-PRO" w:hint="eastAsia"/>
        </w:rPr>
        <w:t xml:space="preserve">　※居室は</w:t>
      </w:r>
      <w:r w:rsidR="00334A5D">
        <w:rPr>
          <w:rFonts w:ascii="HG丸ｺﾞｼｯｸM-PRO" w:eastAsia="HG丸ｺﾞｼｯｸM-PRO" w:hAnsi="HG丸ｺﾞｼｯｸM-PRO" w:hint="eastAsia"/>
        </w:rPr>
        <w:t>個室を主体とし</w:t>
      </w:r>
      <w:r w:rsidRPr="00465BFA">
        <w:rPr>
          <w:rFonts w:ascii="HG丸ｺﾞｼｯｸM-PRO" w:eastAsia="HG丸ｺﾞｼｯｸM-PRO" w:hAnsi="HG丸ｺﾞｼｯｸM-PRO" w:hint="eastAsia"/>
        </w:rPr>
        <w:t>１３㎡程度、廊下幅は2.5ｍ程度とする</w:t>
      </w:r>
      <w:r w:rsidR="00AF764C">
        <w:rPr>
          <w:rFonts w:ascii="HG丸ｺﾞｼｯｸM-PRO" w:eastAsia="HG丸ｺﾞｼｯｸM-PRO" w:hAnsi="HG丸ｺﾞｼｯｸM-PRO" w:hint="eastAsia"/>
        </w:rPr>
        <w:t>。</w:t>
      </w:r>
    </w:p>
    <w:p w:rsidR="00CA3DE1" w:rsidRDefault="00CA3DE1" w:rsidP="00E5178E">
      <w:pPr>
        <w:ind w:left="96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0E11">
        <w:rPr>
          <w:rFonts w:ascii="HG丸ｺﾞｼｯｸM-PRO" w:eastAsia="HG丸ｺﾞｼｯｸM-PRO" w:hAnsi="HG丸ｺﾞｼｯｸM-PRO" w:hint="eastAsia"/>
        </w:rPr>
        <w:t>・</w:t>
      </w:r>
      <w:r w:rsidR="00590367">
        <w:rPr>
          <w:rFonts w:ascii="HG丸ｺﾞｼｯｸM-PRO" w:eastAsia="HG丸ｺﾞｼｯｸM-PRO" w:hAnsi="HG丸ｺﾞｼｯｸM-PRO" w:hint="eastAsia"/>
        </w:rPr>
        <w:t>内装は</w:t>
      </w:r>
      <w:r w:rsidR="00E5178E">
        <w:rPr>
          <w:rFonts w:ascii="HG丸ｺﾞｼｯｸM-PRO" w:eastAsia="HG丸ｺﾞｼｯｸM-PRO" w:hAnsi="HG丸ｺﾞｼｯｸM-PRO" w:hint="eastAsia"/>
        </w:rPr>
        <w:t>できる限り</w:t>
      </w:r>
      <w:r w:rsidR="00590367">
        <w:rPr>
          <w:rFonts w:ascii="HG丸ｺﾞｼｯｸM-PRO" w:eastAsia="HG丸ｺﾞｼｯｸM-PRO" w:hAnsi="HG丸ｺﾞｼｯｸM-PRO" w:hint="eastAsia"/>
        </w:rPr>
        <w:t>木</w:t>
      </w:r>
      <w:r w:rsidR="00C03E70">
        <w:rPr>
          <w:rFonts w:ascii="HG丸ｺﾞｼｯｸM-PRO" w:eastAsia="HG丸ｺﾞｼｯｸM-PRO" w:hAnsi="HG丸ｺﾞｼｯｸM-PRO" w:hint="eastAsia"/>
        </w:rPr>
        <w:t>材</w:t>
      </w:r>
      <w:r w:rsidR="00590367">
        <w:rPr>
          <w:rFonts w:ascii="HG丸ｺﾞｼｯｸM-PRO" w:eastAsia="HG丸ｺﾞｼｯｸM-PRO" w:hAnsi="HG丸ｺﾞｼｯｸM-PRO" w:hint="eastAsia"/>
        </w:rPr>
        <w:t>を使用</w:t>
      </w:r>
      <w:r w:rsidR="00334A5D">
        <w:rPr>
          <w:rFonts w:ascii="HG丸ｺﾞｼｯｸM-PRO" w:eastAsia="HG丸ｺﾞｼｯｸM-PRO" w:hAnsi="HG丸ｺﾞｼｯｸM-PRO" w:hint="eastAsia"/>
        </w:rPr>
        <w:t>し、</w:t>
      </w:r>
      <w:r w:rsidR="00E5178E">
        <w:rPr>
          <w:rFonts w:ascii="HG丸ｺﾞｼｯｸM-PRO" w:eastAsia="HG丸ｺﾞｼｯｸM-PRO" w:hAnsi="HG丸ｺﾞｼｯｸM-PRO" w:hint="eastAsia"/>
        </w:rPr>
        <w:t>温かみのある空間とする。</w:t>
      </w:r>
    </w:p>
    <w:p w:rsidR="001C6CE9" w:rsidRDefault="008B2186" w:rsidP="008B21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25C85" w:rsidRDefault="00095259" w:rsidP="00465BFA">
      <w:pPr>
        <w:ind w:left="1440" w:hangingChars="600" w:hanging="14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34A5D">
        <w:rPr>
          <w:rFonts w:ascii="HG丸ｺﾞｼｯｸM-PRO" w:eastAsia="HG丸ｺﾞｼｯｸM-PRO" w:hAnsi="HG丸ｺﾞｼｯｸM-PRO" w:hint="eastAsia"/>
        </w:rPr>
        <w:t>③</w:t>
      </w:r>
      <w:r w:rsidR="008B2186">
        <w:rPr>
          <w:rFonts w:ascii="HG丸ｺﾞｼｯｸM-PRO" w:eastAsia="HG丸ｺﾞｼｯｸM-PRO" w:hAnsi="HG丸ｺﾞｼｯｸM-PRO" w:hint="eastAsia"/>
        </w:rPr>
        <w:t>その他</w:t>
      </w:r>
    </w:p>
    <w:p w:rsidR="00725C85" w:rsidRDefault="00095259" w:rsidP="00334A5D">
      <w:pPr>
        <w:ind w:left="96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B2186">
        <w:rPr>
          <w:rFonts w:ascii="HG丸ｺﾞｼｯｸM-PRO" w:eastAsia="HG丸ｺﾞｼｯｸM-PRO" w:hAnsi="HG丸ｺﾞｼｯｸM-PRO" w:hint="eastAsia"/>
        </w:rPr>
        <w:t xml:space="preserve">　</w:t>
      </w:r>
      <w:r w:rsidR="00323148">
        <w:rPr>
          <w:rFonts w:ascii="HG丸ｺﾞｼｯｸM-PRO" w:eastAsia="HG丸ｺﾞｼｯｸM-PRO" w:hAnsi="HG丸ｺﾞｼｯｸM-PRO" w:hint="eastAsia"/>
        </w:rPr>
        <w:t>・電</w:t>
      </w:r>
      <w:r w:rsidR="008B2186">
        <w:rPr>
          <w:rFonts w:ascii="HG丸ｺﾞｼｯｸM-PRO" w:eastAsia="HG丸ｺﾞｼｯｸM-PRO" w:hAnsi="HG丸ｺﾞｼｯｸM-PRO" w:hint="eastAsia"/>
        </w:rPr>
        <w:t>力、電話</w:t>
      </w:r>
      <w:r w:rsidR="00AF764C">
        <w:rPr>
          <w:rFonts w:ascii="HG丸ｺﾞｼｯｸM-PRO" w:eastAsia="HG丸ｺﾞｼｯｸM-PRO" w:hAnsi="HG丸ｺﾞｼｯｸM-PRO" w:hint="eastAsia"/>
        </w:rPr>
        <w:t>、水道、道路管理者、消防、建築主事等との協議を含むものである。</w:t>
      </w:r>
    </w:p>
    <w:p w:rsidR="000F2CD4" w:rsidRDefault="000F2CD4" w:rsidP="00651AA1">
      <w:pPr>
        <w:rPr>
          <w:rFonts w:ascii="HG丸ｺﾞｼｯｸM-PRO" w:eastAsia="HG丸ｺﾞｼｯｸM-PRO" w:hAnsi="HG丸ｺﾞｼｯｸM-PRO"/>
        </w:rPr>
      </w:pPr>
    </w:p>
    <w:p w:rsidR="00E04650" w:rsidRPr="00E04650" w:rsidRDefault="00E04650" w:rsidP="00E04650">
      <w:pPr>
        <w:ind w:left="96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５</w:t>
      </w:r>
      <w:r w:rsidRPr="00E04650">
        <w:rPr>
          <w:rFonts w:ascii="HG丸ｺﾞｼｯｸM-PRO" w:eastAsia="HG丸ｺﾞｼｯｸM-PRO" w:hAnsi="HG丸ｺﾞｼｯｸM-PRO" w:hint="eastAsia"/>
        </w:rPr>
        <w:t xml:space="preserve">　新訓練センター建設計画</w:t>
      </w:r>
    </w:p>
    <w:p w:rsidR="00E04650" w:rsidRPr="00E04650" w:rsidRDefault="00E04650" w:rsidP="00E04650">
      <w:pPr>
        <w:ind w:left="960" w:hangingChars="400" w:hanging="960"/>
        <w:rPr>
          <w:rFonts w:ascii="HG丸ｺﾞｼｯｸM-PRO" w:eastAsia="HG丸ｺﾞｼｯｸM-PRO" w:hAnsi="HG丸ｺﾞｼｯｸM-PRO"/>
        </w:rPr>
      </w:pPr>
    </w:p>
    <w:p w:rsidR="00E04650" w:rsidRPr="00E04650" w:rsidRDefault="00E04650" w:rsidP="00E04650">
      <w:pPr>
        <w:ind w:leftChars="100" w:left="960" w:hangingChars="300" w:hanging="72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　概算事業費　</w:t>
      </w:r>
    </w:p>
    <w:p w:rsidR="00E04650" w:rsidRPr="00E04650" w:rsidRDefault="00E04650" w:rsidP="00E04650">
      <w:pPr>
        <w:ind w:leftChars="400" w:left="960" w:firstLineChars="100" w:firstLine="240"/>
        <w:rPr>
          <w:rFonts w:ascii="HG丸ｺﾞｼｯｸM-PRO" w:eastAsia="HG丸ｺﾞｼｯｸM-PRO" w:hAnsi="HG丸ｺﾞｼｯｸM-PRO"/>
        </w:rPr>
      </w:pPr>
      <w:r w:rsidRPr="00E04650">
        <w:rPr>
          <w:rFonts w:ascii="HG丸ｺﾞｼｯｸM-PRO" w:eastAsia="HG丸ｺﾞｼｯｸM-PRO" w:hAnsi="HG丸ｺﾞｼｯｸM-PRO" w:hint="eastAsia"/>
        </w:rPr>
        <w:t>８１９，０００千円（消費税及び地方消費税を含む）</w:t>
      </w:r>
    </w:p>
    <w:p w:rsidR="00E04650" w:rsidRPr="00E04650" w:rsidRDefault="00651AA1" w:rsidP="00651AA1">
      <w:pPr>
        <w:ind w:leftChars="400" w:left="960"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w:t>
      </w:r>
      <w:r w:rsidR="00E04650" w:rsidRPr="00E04650">
        <w:rPr>
          <w:rFonts w:ascii="HG丸ｺﾞｼｯｸM-PRO" w:eastAsia="HG丸ｺﾞｼｯｸM-PRO" w:hAnsi="HG丸ｺﾞｼｯｸM-PRO" w:hint="eastAsia"/>
        </w:rPr>
        <w:t>建築工事・駐車場・外構工事等を含む。</w:t>
      </w:r>
    </w:p>
    <w:p w:rsidR="00E04650" w:rsidRPr="00E04650" w:rsidRDefault="00E04650" w:rsidP="00E04650">
      <w:pPr>
        <w:ind w:left="960" w:hangingChars="400" w:hanging="960"/>
        <w:rPr>
          <w:rFonts w:ascii="HG丸ｺﾞｼｯｸM-PRO" w:eastAsia="HG丸ｺﾞｼｯｸM-PRO" w:hAnsi="HG丸ｺﾞｼｯｸM-PRO"/>
        </w:rPr>
      </w:pPr>
    </w:p>
    <w:p w:rsidR="00E04650" w:rsidRPr="00E04650" w:rsidRDefault="00E04650" w:rsidP="00E04650">
      <w:pPr>
        <w:ind w:leftChars="200" w:left="960" w:hangingChars="200" w:hanging="480"/>
        <w:rPr>
          <w:rFonts w:ascii="HG丸ｺﾞｼｯｸM-PRO" w:eastAsia="HG丸ｺﾞｼｯｸM-PRO" w:hAnsi="HG丸ｺﾞｼｯｸM-PRO"/>
        </w:rPr>
      </w:pPr>
      <w:r w:rsidRPr="00E04650">
        <w:rPr>
          <w:rFonts w:ascii="HG丸ｺﾞｼｯｸM-PRO" w:eastAsia="HG丸ｺﾞｼｯｸM-PRO" w:hAnsi="HG丸ｺﾞｼｯｸM-PRO" w:hint="eastAsia"/>
        </w:rPr>
        <w:t>●　構造</w:t>
      </w:r>
    </w:p>
    <w:p w:rsidR="00651AA1" w:rsidRPr="00C355C9"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355C9" w:rsidRPr="00C355C9">
        <w:rPr>
          <w:rFonts w:ascii="HG丸ｺﾞｼｯｸM-PRO" w:eastAsia="HG丸ｺﾞｼｯｸM-PRO" w:hAnsi="HG丸ｺﾞｼｯｸM-PRO" w:hint="eastAsia"/>
        </w:rPr>
        <w:t>主な構造は</w:t>
      </w:r>
      <w:r w:rsidRPr="00C355C9">
        <w:rPr>
          <w:rFonts w:ascii="HG丸ｺﾞｼｯｸM-PRO" w:eastAsia="HG丸ｺﾞｼｯｸM-PRO" w:hAnsi="HG丸ｺﾞｼｯｸM-PRO" w:hint="eastAsia"/>
        </w:rPr>
        <w:t>鉄筋コンクリート造</w:t>
      </w:r>
      <w:r w:rsidR="00651AA1" w:rsidRPr="00C355C9">
        <w:rPr>
          <w:rFonts w:ascii="HG丸ｺﾞｼｯｸM-PRO" w:eastAsia="HG丸ｺﾞｼｯｸM-PRO" w:hAnsi="HG丸ｺﾞｼｯｸM-PRO" w:hint="eastAsia"/>
        </w:rPr>
        <w:t>とするが一部木造も可とする</w:t>
      </w:r>
      <w:r w:rsidR="00DA5458">
        <w:rPr>
          <w:rFonts w:ascii="HG丸ｺﾞｼｯｸM-PRO" w:eastAsia="HG丸ｺﾞｼｯｸM-PRO" w:hAnsi="HG丸ｺﾞｼｯｸM-PRO" w:hint="eastAsia"/>
        </w:rPr>
        <w:t>。</w:t>
      </w:r>
    </w:p>
    <w:p w:rsidR="00E04650" w:rsidRPr="00C355C9" w:rsidRDefault="00E04650" w:rsidP="00651AA1">
      <w:pPr>
        <w:ind w:leftChars="400" w:left="960" w:firstLineChars="100" w:firstLine="240"/>
        <w:rPr>
          <w:rFonts w:ascii="HG丸ｺﾞｼｯｸM-PRO" w:eastAsia="HG丸ｺﾞｼｯｸM-PRO" w:hAnsi="HG丸ｺﾞｼｯｸM-PRO"/>
        </w:rPr>
      </w:pPr>
      <w:r w:rsidRPr="00C355C9">
        <w:rPr>
          <w:rFonts w:ascii="HG丸ｺﾞｼｯｸM-PRO" w:eastAsia="HG丸ｺﾞｼｯｸM-PRO" w:hAnsi="HG丸ｺﾞｼｯｸM-PRO" w:hint="eastAsia"/>
        </w:rPr>
        <w:t>平屋</w:t>
      </w:r>
      <w:r w:rsidR="00C355C9" w:rsidRPr="00C355C9">
        <w:rPr>
          <w:rFonts w:ascii="HG丸ｺﾞｼｯｸM-PRO" w:eastAsia="HG丸ｺﾞｼｯｸM-PRO" w:hAnsi="HG丸ｺﾞｼｯｸM-PRO" w:hint="eastAsia"/>
        </w:rPr>
        <w:t>建</w:t>
      </w:r>
      <w:r w:rsidR="00DA5458">
        <w:rPr>
          <w:rFonts w:ascii="HG丸ｺﾞｼｯｸM-PRO" w:eastAsia="HG丸ｺﾞｼｯｸM-PRO" w:hAnsi="HG丸ｺﾞｼｯｸM-PRO" w:hint="eastAsia"/>
        </w:rPr>
        <w:t>。</w:t>
      </w:r>
    </w:p>
    <w:p w:rsidR="00E04650" w:rsidRPr="00C355C9" w:rsidRDefault="00E04650" w:rsidP="00E04650">
      <w:pPr>
        <w:ind w:left="960" w:hangingChars="400" w:hanging="960"/>
        <w:rPr>
          <w:rFonts w:ascii="HG丸ｺﾞｼｯｸM-PRO" w:eastAsia="HG丸ｺﾞｼｯｸM-PRO" w:hAnsi="HG丸ｺﾞｼｯｸM-PRO"/>
        </w:rPr>
      </w:pP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　事業スケジュール</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平成29年３月　　基本計画策定</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建設地決定</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４月　　用地確保</w:t>
      </w:r>
    </w:p>
    <w:p w:rsidR="00E04650" w:rsidRPr="00E04650" w:rsidRDefault="00E04650" w:rsidP="00E04650">
      <w:pPr>
        <w:ind w:leftChars="400" w:left="960" w:firstLineChars="600" w:firstLine="1440"/>
        <w:rPr>
          <w:rFonts w:ascii="HG丸ｺﾞｼｯｸM-PRO" w:eastAsia="HG丸ｺﾞｼｯｸM-PRO" w:hAnsi="HG丸ｺﾞｼｯｸM-PRO"/>
        </w:rPr>
      </w:pPr>
      <w:r w:rsidRPr="00E04650">
        <w:rPr>
          <w:rFonts w:ascii="HG丸ｺﾞｼｯｸM-PRO" w:eastAsia="HG丸ｺﾞｼｯｸM-PRO" w:hAnsi="HG丸ｺﾞｼｯｸM-PRO" w:hint="eastAsia"/>
        </w:rPr>
        <w:t>５月　　基本設計・実施設計等の委託</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９月　　基本設計完了</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１０月　　秋田市へ施設整備計画協議書の提出</w:t>
      </w:r>
    </w:p>
    <w:p w:rsidR="00E04650" w:rsidRPr="00E04650"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平成30年度　　　建設工事</w:t>
      </w:r>
    </w:p>
    <w:p w:rsidR="00E04650" w:rsidRPr="00725C85" w:rsidRDefault="00E04650" w:rsidP="00E04650">
      <w:pPr>
        <w:ind w:left="960" w:hangingChars="400" w:hanging="960"/>
        <w:rPr>
          <w:rFonts w:ascii="HG丸ｺﾞｼｯｸM-PRO" w:eastAsia="HG丸ｺﾞｼｯｸM-PRO" w:hAnsi="HG丸ｺﾞｼｯｸM-PRO"/>
        </w:rPr>
      </w:pPr>
      <w:r w:rsidRPr="00E0465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04650">
        <w:rPr>
          <w:rFonts w:ascii="HG丸ｺﾞｼｯｸM-PRO" w:eastAsia="HG丸ｺﾞｼｯｸM-PRO" w:hAnsi="HG丸ｺﾞｼｯｸM-PRO" w:hint="eastAsia"/>
        </w:rPr>
        <w:t>平成31年度　　　供用開始</w:t>
      </w:r>
    </w:p>
    <w:sectPr w:rsidR="00E04650" w:rsidRPr="00725C85" w:rsidSect="003E4AFE">
      <w:footerReference w:type="default" r:id="rId8"/>
      <w:pgSz w:w="11906" w:h="16838" w:code="9"/>
      <w:pgMar w:top="1418" w:right="1134" w:bottom="1134" w:left="1418" w:header="851" w:footer="454" w:gutter="0"/>
      <w:pgNumType w:fmt="numberInDash"/>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A1" w:rsidRDefault="00651AA1" w:rsidP="008033AE">
      <w:r>
        <w:separator/>
      </w:r>
    </w:p>
  </w:endnote>
  <w:endnote w:type="continuationSeparator" w:id="0">
    <w:p w:rsidR="00651AA1" w:rsidRDefault="00651AA1" w:rsidP="0080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59349"/>
      <w:docPartObj>
        <w:docPartGallery w:val="Page Numbers (Bottom of Page)"/>
        <w:docPartUnique/>
      </w:docPartObj>
    </w:sdtPr>
    <w:sdtEndPr/>
    <w:sdtContent>
      <w:p w:rsidR="00651AA1" w:rsidRDefault="00651AA1">
        <w:pPr>
          <w:pStyle w:val="a8"/>
          <w:jc w:val="center"/>
        </w:pPr>
        <w:r>
          <w:fldChar w:fldCharType="begin"/>
        </w:r>
        <w:r>
          <w:instrText>PAGE   \* MERGEFORMAT</w:instrText>
        </w:r>
        <w:r>
          <w:fldChar w:fldCharType="separate"/>
        </w:r>
        <w:r w:rsidR="00C26BC5" w:rsidRPr="00C26BC5">
          <w:rPr>
            <w:noProof/>
            <w:lang w:val="ja-JP"/>
          </w:rPr>
          <w:t>-</w:t>
        </w:r>
        <w:r w:rsidR="00C26BC5">
          <w:rPr>
            <w:noProof/>
          </w:rPr>
          <w:t xml:space="preserve"> 7 -</w:t>
        </w:r>
        <w:r>
          <w:fldChar w:fldCharType="end"/>
        </w:r>
      </w:p>
    </w:sdtContent>
  </w:sdt>
  <w:p w:rsidR="00651AA1" w:rsidRDefault="00651A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A1" w:rsidRDefault="00651AA1" w:rsidP="008033AE">
      <w:r>
        <w:separator/>
      </w:r>
    </w:p>
  </w:footnote>
  <w:footnote w:type="continuationSeparator" w:id="0">
    <w:p w:rsidR="00651AA1" w:rsidRDefault="00651AA1" w:rsidP="0080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17"/>
    <w:rsid w:val="0001158A"/>
    <w:rsid w:val="0002581A"/>
    <w:rsid w:val="000407E0"/>
    <w:rsid w:val="00053746"/>
    <w:rsid w:val="00081F87"/>
    <w:rsid w:val="00085426"/>
    <w:rsid w:val="00093418"/>
    <w:rsid w:val="00095259"/>
    <w:rsid w:val="000A759A"/>
    <w:rsid w:val="000C5A5C"/>
    <w:rsid w:val="000D6301"/>
    <w:rsid w:val="000D7AC6"/>
    <w:rsid w:val="000E0403"/>
    <w:rsid w:val="000F2CD4"/>
    <w:rsid w:val="000F3789"/>
    <w:rsid w:val="000F58B6"/>
    <w:rsid w:val="000F6113"/>
    <w:rsid w:val="00104A9A"/>
    <w:rsid w:val="00111504"/>
    <w:rsid w:val="0011791E"/>
    <w:rsid w:val="001237B2"/>
    <w:rsid w:val="00142A42"/>
    <w:rsid w:val="00145205"/>
    <w:rsid w:val="00156685"/>
    <w:rsid w:val="00163ED1"/>
    <w:rsid w:val="0018046F"/>
    <w:rsid w:val="001811E1"/>
    <w:rsid w:val="00185710"/>
    <w:rsid w:val="00196186"/>
    <w:rsid w:val="00196B29"/>
    <w:rsid w:val="001B2021"/>
    <w:rsid w:val="001C6C6C"/>
    <w:rsid w:val="001C6CE9"/>
    <w:rsid w:val="001D0266"/>
    <w:rsid w:val="001D5627"/>
    <w:rsid w:val="001F6ED0"/>
    <w:rsid w:val="00203578"/>
    <w:rsid w:val="00211097"/>
    <w:rsid w:val="00211F27"/>
    <w:rsid w:val="00220979"/>
    <w:rsid w:val="002232D4"/>
    <w:rsid w:val="002368A8"/>
    <w:rsid w:val="00250E11"/>
    <w:rsid w:val="00254DF7"/>
    <w:rsid w:val="002613D9"/>
    <w:rsid w:val="002649E0"/>
    <w:rsid w:val="00265F8E"/>
    <w:rsid w:val="00272B60"/>
    <w:rsid w:val="002819EE"/>
    <w:rsid w:val="002904BD"/>
    <w:rsid w:val="00294DF2"/>
    <w:rsid w:val="0029787C"/>
    <w:rsid w:val="002A1DA0"/>
    <w:rsid w:val="002A1EFE"/>
    <w:rsid w:val="002A302B"/>
    <w:rsid w:val="002C53EF"/>
    <w:rsid w:val="002C6C26"/>
    <w:rsid w:val="002D3B4A"/>
    <w:rsid w:val="002D5FA9"/>
    <w:rsid w:val="002E1C8C"/>
    <w:rsid w:val="002E3E8D"/>
    <w:rsid w:val="002E7566"/>
    <w:rsid w:val="002F75B9"/>
    <w:rsid w:val="00300C3B"/>
    <w:rsid w:val="0030399F"/>
    <w:rsid w:val="003057CD"/>
    <w:rsid w:val="0031036B"/>
    <w:rsid w:val="0031100E"/>
    <w:rsid w:val="00315964"/>
    <w:rsid w:val="003229D3"/>
    <w:rsid w:val="00323148"/>
    <w:rsid w:val="00334A5D"/>
    <w:rsid w:val="003419F8"/>
    <w:rsid w:val="003565C2"/>
    <w:rsid w:val="00361AC8"/>
    <w:rsid w:val="003A0637"/>
    <w:rsid w:val="003A4E19"/>
    <w:rsid w:val="003A77FD"/>
    <w:rsid w:val="003B5F3C"/>
    <w:rsid w:val="003B653D"/>
    <w:rsid w:val="003B6C2A"/>
    <w:rsid w:val="003C7B7B"/>
    <w:rsid w:val="003D19D2"/>
    <w:rsid w:val="003E4AFE"/>
    <w:rsid w:val="00403A8E"/>
    <w:rsid w:val="00412512"/>
    <w:rsid w:val="00413EA0"/>
    <w:rsid w:val="00420F3D"/>
    <w:rsid w:val="0042715E"/>
    <w:rsid w:val="00427E66"/>
    <w:rsid w:val="00432856"/>
    <w:rsid w:val="00440E98"/>
    <w:rsid w:val="00441798"/>
    <w:rsid w:val="0044334B"/>
    <w:rsid w:val="00462CBE"/>
    <w:rsid w:val="00465BFA"/>
    <w:rsid w:val="0047088D"/>
    <w:rsid w:val="00475AFB"/>
    <w:rsid w:val="004A3A90"/>
    <w:rsid w:val="004C00B3"/>
    <w:rsid w:val="004C3A9C"/>
    <w:rsid w:val="004D066D"/>
    <w:rsid w:val="004D3130"/>
    <w:rsid w:val="004D4717"/>
    <w:rsid w:val="004F623D"/>
    <w:rsid w:val="00501961"/>
    <w:rsid w:val="005067F9"/>
    <w:rsid w:val="00510F09"/>
    <w:rsid w:val="005115E0"/>
    <w:rsid w:val="00512986"/>
    <w:rsid w:val="005147F1"/>
    <w:rsid w:val="00522392"/>
    <w:rsid w:val="005253F7"/>
    <w:rsid w:val="00540DBF"/>
    <w:rsid w:val="00567745"/>
    <w:rsid w:val="00576306"/>
    <w:rsid w:val="005777FA"/>
    <w:rsid w:val="00587B6C"/>
    <w:rsid w:val="00590367"/>
    <w:rsid w:val="005A0853"/>
    <w:rsid w:val="005D3F9B"/>
    <w:rsid w:val="005D4F86"/>
    <w:rsid w:val="00602D6A"/>
    <w:rsid w:val="006045D9"/>
    <w:rsid w:val="00607C02"/>
    <w:rsid w:val="006158B6"/>
    <w:rsid w:val="00623396"/>
    <w:rsid w:val="00624978"/>
    <w:rsid w:val="00625A0C"/>
    <w:rsid w:val="00633CE1"/>
    <w:rsid w:val="00645F6E"/>
    <w:rsid w:val="00651AA1"/>
    <w:rsid w:val="00654662"/>
    <w:rsid w:val="00660FD5"/>
    <w:rsid w:val="00664AD8"/>
    <w:rsid w:val="00670FF3"/>
    <w:rsid w:val="00675DB8"/>
    <w:rsid w:val="006A22A8"/>
    <w:rsid w:val="006A6ACA"/>
    <w:rsid w:val="006B2C88"/>
    <w:rsid w:val="006B378F"/>
    <w:rsid w:val="006C76CC"/>
    <w:rsid w:val="006C7D20"/>
    <w:rsid w:val="006D4023"/>
    <w:rsid w:val="006E5D96"/>
    <w:rsid w:val="00707783"/>
    <w:rsid w:val="00712446"/>
    <w:rsid w:val="00725C85"/>
    <w:rsid w:val="00744D1D"/>
    <w:rsid w:val="007551B3"/>
    <w:rsid w:val="00772302"/>
    <w:rsid w:val="00777DCC"/>
    <w:rsid w:val="00784096"/>
    <w:rsid w:val="007B4786"/>
    <w:rsid w:val="007C5A6D"/>
    <w:rsid w:val="007C67B8"/>
    <w:rsid w:val="007D0394"/>
    <w:rsid w:val="007D6548"/>
    <w:rsid w:val="007E7BAC"/>
    <w:rsid w:val="007F3E71"/>
    <w:rsid w:val="008033AE"/>
    <w:rsid w:val="008115CD"/>
    <w:rsid w:val="0081672C"/>
    <w:rsid w:val="008170C6"/>
    <w:rsid w:val="008175B9"/>
    <w:rsid w:val="008314F5"/>
    <w:rsid w:val="00831F91"/>
    <w:rsid w:val="00836E36"/>
    <w:rsid w:val="00840C98"/>
    <w:rsid w:val="008524C9"/>
    <w:rsid w:val="00855B95"/>
    <w:rsid w:val="00856B5D"/>
    <w:rsid w:val="0087544E"/>
    <w:rsid w:val="00876A40"/>
    <w:rsid w:val="008860E6"/>
    <w:rsid w:val="00893BA9"/>
    <w:rsid w:val="00895633"/>
    <w:rsid w:val="0089586B"/>
    <w:rsid w:val="008A3E23"/>
    <w:rsid w:val="008A596B"/>
    <w:rsid w:val="008A7D3C"/>
    <w:rsid w:val="008B2186"/>
    <w:rsid w:val="008B3998"/>
    <w:rsid w:val="008B688F"/>
    <w:rsid w:val="008C6872"/>
    <w:rsid w:val="008D1EC3"/>
    <w:rsid w:val="008F49E2"/>
    <w:rsid w:val="00910DF7"/>
    <w:rsid w:val="009219D9"/>
    <w:rsid w:val="009314F4"/>
    <w:rsid w:val="00937423"/>
    <w:rsid w:val="0094668B"/>
    <w:rsid w:val="00960607"/>
    <w:rsid w:val="0096591E"/>
    <w:rsid w:val="00981747"/>
    <w:rsid w:val="009861A8"/>
    <w:rsid w:val="009A21BD"/>
    <w:rsid w:val="009A64DA"/>
    <w:rsid w:val="009B7F2A"/>
    <w:rsid w:val="009D087E"/>
    <w:rsid w:val="009D1945"/>
    <w:rsid w:val="00A03BD4"/>
    <w:rsid w:val="00A144BE"/>
    <w:rsid w:val="00A14C60"/>
    <w:rsid w:val="00A24EDC"/>
    <w:rsid w:val="00A266CE"/>
    <w:rsid w:val="00A41E8D"/>
    <w:rsid w:val="00A4330A"/>
    <w:rsid w:val="00A61F49"/>
    <w:rsid w:val="00A64DC8"/>
    <w:rsid w:val="00A76D65"/>
    <w:rsid w:val="00A83D9C"/>
    <w:rsid w:val="00A91129"/>
    <w:rsid w:val="00AA2F05"/>
    <w:rsid w:val="00AB4A96"/>
    <w:rsid w:val="00AC6820"/>
    <w:rsid w:val="00AD13E6"/>
    <w:rsid w:val="00AD46B7"/>
    <w:rsid w:val="00AE69E6"/>
    <w:rsid w:val="00AF764C"/>
    <w:rsid w:val="00B01D1F"/>
    <w:rsid w:val="00B01F52"/>
    <w:rsid w:val="00B07B8F"/>
    <w:rsid w:val="00B262B7"/>
    <w:rsid w:val="00B30695"/>
    <w:rsid w:val="00B46E2A"/>
    <w:rsid w:val="00B536B7"/>
    <w:rsid w:val="00B60E58"/>
    <w:rsid w:val="00B72B26"/>
    <w:rsid w:val="00B73041"/>
    <w:rsid w:val="00B746FE"/>
    <w:rsid w:val="00B83C62"/>
    <w:rsid w:val="00B8544B"/>
    <w:rsid w:val="00B93AEA"/>
    <w:rsid w:val="00B952CC"/>
    <w:rsid w:val="00BA14BC"/>
    <w:rsid w:val="00BB108A"/>
    <w:rsid w:val="00BC1EB9"/>
    <w:rsid w:val="00BC2F95"/>
    <w:rsid w:val="00BC6181"/>
    <w:rsid w:val="00BD39C2"/>
    <w:rsid w:val="00BD6D66"/>
    <w:rsid w:val="00BF0391"/>
    <w:rsid w:val="00BF6AE1"/>
    <w:rsid w:val="00C00B91"/>
    <w:rsid w:val="00C01CD2"/>
    <w:rsid w:val="00C03E70"/>
    <w:rsid w:val="00C14AF9"/>
    <w:rsid w:val="00C20BF2"/>
    <w:rsid w:val="00C26BC5"/>
    <w:rsid w:val="00C355C9"/>
    <w:rsid w:val="00C46D48"/>
    <w:rsid w:val="00C50DAC"/>
    <w:rsid w:val="00C55010"/>
    <w:rsid w:val="00C7501E"/>
    <w:rsid w:val="00C823A4"/>
    <w:rsid w:val="00C85DC8"/>
    <w:rsid w:val="00C97E9F"/>
    <w:rsid w:val="00CA3DE1"/>
    <w:rsid w:val="00CA58E1"/>
    <w:rsid w:val="00CC07B3"/>
    <w:rsid w:val="00CC4AD8"/>
    <w:rsid w:val="00CC6972"/>
    <w:rsid w:val="00CC745D"/>
    <w:rsid w:val="00CD4E43"/>
    <w:rsid w:val="00CE2EEB"/>
    <w:rsid w:val="00CE768F"/>
    <w:rsid w:val="00CF66EB"/>
    <w:rsid w:val="00D0018B"/>
    <w:rsid w:val="00D400D4"/>
    <w:rsid w:val="00D47730"/>
    <w:rsid w:val="00D51656"/>
    <w:rsid w:val="00D641B5"/>
    <w:rsid w:val="00D76425"/>
    <w:rsid w:val="00D824A8"/>
    <w:rsid w:val="00D87789"/>
    <w:rsid w:val="00D97E77"/>
    <w:rsid w:val="00DA101C"/>
    <w:rsid w:val="00DA5458"/>
    <w:rsid w:val="00DA7043"/>
    <w:rsid w:val="00DB4A48"/>
    <w:rsid w:val="00DC3F38"/>
    <w:rsid w:val="00DF1446"/>
    <w:rsid w:val="00DF3034"/>
    <w:rsid w:val="00E04632"/>
    <w:rsid w:val="00E04650"/>
    <w:rsid w:val="00E20CC8"/>
    <w:rsid w:val="00E2777D"/>
    <w:rsid w:val="00E27992"/>
    <w:rsid w:val="00E3053E"/>
    <w:rsid w:val="00E319AD"/>
    <w:rsid w:val="00E32712"/>
    <w:rsid w:val="00E37745"/>
    <w:rsid w:val="00E4738A"/>
    <w:rsid w:val="00E5178E"/>
    <w:rsid w:val="00E576ED"/>
    <w:rsid w:val="00E869DC"/>
    <w:rsid w:val="00E96DCC"/>
    <w:rsid w:val="00EA08FF"/>
    <w:rsid w:val="00EA1B65"/>
    <w:rsid w:val="00EA2032"/>
    <w:rsid w:val="00EA3935"/>
    <w:rsid w:val="00EC0F82"/>
    <w:rsid w:val="00EC2EBD"/>
    <w:rsid w:val="00EC55D1"/>
    <w:rsid w:val="00EF29DC"/>
    <w:rsid w:val="00F075ED"/>
    <w:rsid w:val="00F10608"/>
    <w:rsid w:val="00F23724"/>
    <w:rsid w:val="00F26587"/>
    <w:rsid w:val="00F328C7"/>
    <w:rsid w:val="00F34088"/>
    <w:rsid w:val="00F36D64"/>
    <w:rsid w:val="00F402E6"/>
    <w:rsid w:val="00F46F1C"/>
    <w:rsid w:val="00F5509F"/>
    <w:rsid w:val="00F603C0"/>
    <w:rsid w:val="00F616E1"/>
    <w:rsid w:val="00F62AFF"/>
    <w:rsid w:val="00F648D6"/>
    <w:rsid w:val="00F64E79"/>
    <w:rsid w:val="00F71AF8"/>
    <w:rsid w:val="00F80F1B"/>
    <w:rsid w:val="00F9084B"/>
    <w:rsid w:val="00F957ED"/>
    <w:rsid w:val="00FA4ED4"/>
    <w:rsid w:val="00FB1FC6"/>
    <w:rsid w:val="00FB2E2A"/>
    <w:rsid w:val="00FC268F"/>
    <w:rsid w:val="00FC60BF"/>
    <w:rsid w:val="00FD4C74"/>
    <w:rsid w:val="00FE693D"/>
    <w:rsid w:val="00FF2C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07C0F6D-5719-4F42-BA10-F146511A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1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3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3D9C"/>
    <w:rPr>
      <w:rFonts w:asciiTheme="majorHAnsi" w:eastAsiaTheme="majorEastAsia" w:hAnsiTheme="majorHAnsi" w:cstheme="majorBidi"/>
      <w:sz w:val="18"/>
      <w:szCs w:val="18"/>
    </w:rPr>
  </w:style>
  <w:style w:type="paragraph" w:styleId="a6">
    <w:name w:val="header"/>
    <w:basedOn w:val="a"/>
    <w:link w:val="a7"/>
    <w:uiPriority w:val="99"/>
    <w:unhideWhenUsed/>
    <w:rsid w:val="008033AE"/>
    <w:pPr>
      <w:tabs>
        <w:tab w:val="center" w:pos="4252"/>
        <w:tab w:val="right" w:pos="8504"/>
      </w:tabs>
      <w:snapToGrid w:val="0"/>
    </w:pPr>
  </w:style>
  <w:style w:type="character" w:customStyle="1" w:styleId="a7">
    <w:name w:val="ヘッダー (文字)"/>
    <w:basedOn w:val="a0"/>
    <w:link w:val="a6"/>
    <w:uiPriority w:val="99"/>
    <w:rsid w:val="008033AE"/>
    <w:rPr>
      <w:sz w:val="24"/>
    </w:rPr>
  </w:style>
  <w:style w:type="paragraph" w:styleId="a8">
    <w:name w:val="footer"/>
    <w:basedOn w:val="a"/>
    <w:link w:val="a9"/>
    <w:uiPriority w:val="99"/>
    <w:unhideWhenUsed/>
    <w:rsid w:val="008033AE"/>
    <w:pPr>
      <w:tabs>
        <w:tab w:val="center" w:pos="4252"/>
        <w:tab w:val="right" w:pos="8504"/>
      </w:tabs>
      <w:snapToGrid w:val="0"/>
    </w:pPr>
  </w:style>
  <w:style w:type="character" w:customStyle="1" w:styleId="a9">
    <w:name w:val="フッター (文字)"/>
    <w:basedOn w:val="a0"/>
    <w:link w:val="a8"/>
    <w:uiPriority w:val="99"/>
    <w:rsid w:val="008033AE"/>
    <w:rPr>
      <w:sz w:val="24"/>
    </w:rPr>
  </w:style>
  <w:style w:type="paragraph" w:styleId="aa">
    <w:name w:val="Date"/>
    <w:basedOn w:val="a"/>
    <w:next w:val="a"/>
    <w:link w:val="ab"/>
    <w:uiPriority w:val="99"/>
    <w:semiHidden/>
    <w:unhideWhenUsed/>
    <w:rsid w:val="00F5509F"/>
  </w:style>
  <w:style w:type="character" w:customStyle="1" w:styleId="ab">
    <w:name w:val="日付 (文字)"/>
    <w:basedOn w:val="a0"/>
    <w:link w:val="aa"/>
    <w:uiPriority w:val="99"/>
    <w:semiHidden/>
    <w:rsid w:val="00F550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589C-1C97-40B3-BE7F-93563F46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2017-04-05T05:57:00Z</cp:lastPrinted>
  <dcterms:created xsi:type="dcterms:W3CDTF">2017-04-11T23:23:00Z</dcterms:created>
  <dcterms:modified xsi:type="dcterms:W3CDTF">2017-04-11T23:24:00Z</dcterms:modified>
</cp:coreProperties>
</file>