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4B" w:rsidRPr="00CF6BA6" w:rsidRDefault="00C3694B" w:rsidP="00C3694B">
      <w:pPr>
        <w:tabs>
          <w:tab w:val="left" w:pos="1134"/>
        </w:tabs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>
        <w:rPr>
          <w:rFonts w:ascii="ＭＳ 明朝" w:hAnsi="ＭＳ 明朝" w:cs="HGｺﾞｼｯｸE" w:hint="eastAsia"/>
          <w:bCs/>
          <w:sz w:val="24"/>
          <w:szCs w:val="24"/>
        </w:rPr>
        <w:t>４．寄贈図書</w:t>
      </w:r>
      <w:r w:rsidRPr="00CF6BA6">
        <w:rPr>
          <w:rFonts w:ascii="ＭＳ 明朝" w:hAnsi="ＭＳ 明朝" w:cs="HGｺﾞｼｯｸE" w:hint="eastAsia"/>
          <w:bCs/>
          <w:sz w:val="24"/>
          <w:szCs w:val="24"/>
        </w:rPr>
        <w:t>などのご案内</w:t>
      </w:r>
    </w:p>
    <w:p w:rsidR="00C3694B" w:rsidRPr="00F27DD4" w:rsidRDefault="00C3694B" w:rsidP="00C3694B">
      <w:pPr>
        <w:tabs>
          <w:tab w:val="left" w:pos="1134"/>
        </w:tabs>
        <w:ind w:firstLineChars="200" w:firstLine="480"/>
        <w:jc w:val="left"/>
        <w:rPr>
          <w:rFonts w:ascii="ＭＳ 明朝" w:hAnsi="ＭＳ 明朝" w:cs="Times New Roman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以下の資料をご希望者の方に差し上げます。ご希望の方は、貸出までご連絡ください。数に限りがございますので、ご要望にお答えすることが出来ない場合があります。ご了承ください。</w:t>
      </w:r>
    </w:p>
    <w:p w:rsidR="00C3694B" w:rsidRPr="00CF6BA6" w:rsidRDefault="00C3694B" w:rsidP="00C3694B">
      <w:pPr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点字版</w:t>
      </w:r>
    </w:p>
    <w:p w:rsidR="00C3694B" w:rsidRPr="00CF6BA6" w:rsidRDefault="00C3694B" w:rsidP="00C3694B">
      <w:pPr>
        <w:ind w:firstLineChars="200" w:firstLine="48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・　２０１９年度　ＮＨＫテレビ放送番組時刻表</w:t>
      </w:r>
    </w:p>
    <w:p w:rsidR="00C3694B" w:rsidRPr="00CF6BA6" w:rsidRDefault="00C3694B" w:rsidP="00C3694B">
      <w:pPr>
        <w:ind w:firstLineChars="1000" w:firstLine="240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（　総合・Ｅテレ　）</w:t>
      </w:r>
    </w:p>
    <w:p w:rsidR="00C3694B" w:rsidRPr="00CF6BA6" w:rsidRDefault="00C3694B" w:rsidP="00C3694B">
      <w:pPr>
        <w:ind w:firstLineChars="1000" w:firstLine="240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（　ＢＳ１・ＢＳプレミアム　）</w:t>
      </w:r>
    </w:p>
    <w:p w:rsidR="00C3694B" w:rsidRPr="00CF6BA6" w:rsidRDefault="00C3694B" w:rsidP="00C3694B">
      <w:pPr>
        <w:ind w:firstLineChars="1000" w:firstLine="240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（　ラジオ第１・第２・ＦＭ　）</w:t>
      </w:r>
    </w:p>
    <w:p w:rsidR="00C3694B" w:rsidRPr="00CF6BA6" w:rsidRDefault="00C3694B" w:rsidP="00C3694B">
      <w:pPr>
        <w:ind w:firstLineChars="200" w:firstLine="48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　　　日本放送協会　２０１９年４月　発行</w:t>
      </w:r>
    </w:p>
    <w:p w:rsidR="00C3694B" w:rsidRPr="00CF6BA6" w:rsidRDefault="00C3694B" w:rsidP="00C3694B">
      <w:pPr>
        <w:ind w:firstLineChars="200" w:firstLine="480"/>
        <w:jc w:val="left"/>
        <w:rPr>
          <w:rFonts w:ascii="ＭＳ 明朝" w:hAnsi="ＭＳ 明朝" w:cs="HGｺﾞｼｯｸE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 xml:space="preserve">・　</w:t>
      </w:r>
      <w:r w:rsidRPr="00CF6BA6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てんりきょう</w:t>
            </w:r>
          </w:rt>
          <w:rubyBase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天理教</w:t>
            </w:r>
          </w:rubyBase>
        </w:ruby>
      </w: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広報　ひかり　第７３２号</w:t>
      </w:r>
    </w:p>
    <w:p w:rsidR="00C3694B" w:rsidRPr="00CF6BA6" w:rsidRDefault="00C3694B" w:rsidP="00C3694B">
      <w:pPr>
        <w:ind w:firstLineChars="100" w:firstLine="24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　　　　</w:t>
      </w:r>
      <w:r w:rsidRPr="00CF6BA6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てんりきょう</w:t>
            </w:r>
          </w:rt>
          <w:rubyBase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天理教</w:t>
            </w:r>
          </w:rubyBase>
        </w:ruby>
      </w:r>
      <w:r w:rsidRPr="00CF6BA6">
        <w:rPr>
          <w:rFonts w:ascii="ＭＳ 明朝" w:hAnsi="ＭＳ 明朝" w:cs="HGｺﾞｼｯｸE" w:hint="eastAsia"/>
          <w:sz w:val="24"/>
          <w:szCs w:val="24"/>
        </w:rPr>
        <w:t>点字文庫　発行</w:t>
      </w:r>
    </w:p>
    <w:p w:rsidR="00C3694B" w:rsidRPr="00CF6BA6" w:rsidRDefault="00C3694B" w:rsidP="00C3694B">
      <w:pPr>
        <w:tabs>
          <w:tab w:val="left" w:pos="540"/>
        </w:tabs>
        <w:ind w:firstLineChars="200" w:firstLine="480"/>
        <w:jc w:val="left"/>
        <w:rPr>
          <w:rFonts w:ascii="ＭＳ 明朝" w:hAnsi="ＭＳ 明朝" w:cs="HGｺﾞｼｯｸE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・　心の</w:t>
      </w:r>
      <w:r w:rsidRPr="00CF6BA6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かて</w:t>
            </w:r>
          </w:rt>
          <w:rubyBase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糧</w:t>
            </w:r>
          </w:rubyBase>
        </w:ruby>
      </w: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第７１７号</w:t>
      </w:r>
    </w:p>
    <w:p w:rsidR="00C3694B" w:rsidRPr="00CF6BA6" w:rsidRDefault="00C3694B" w:rsidP="00C3694B">
      <w:pPr>
        <w:tabs>
          <w:tab w:val="left" w:pos="426"/>
        </w:tabs>
        <w:ind w:firstLineChars="200" w:firstLine="48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　　　</w:t>
      </w:r>
      <w:r w:rsidRPr="00CF6BA6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そうとうしゅう</w:t>
            </w:r>
          </w:rt>
          <w:rubyBase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曹洞宗</w:t>
            </w:r>
          </w:rubyBase>
        </w:ruby>
      </w:r>
      <w:r w:rsidRPr="00CF6BA6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しゅうむちょう</w:t>
            </w:r>
          </w:rt>
          <w:rubyBase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宗務庁</w:t>
            </w:r>
          </w:rubyBase>
        </w:ruby>
      </w: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発行</w:t>
      </w:r>
    </w:p>
    <w:p w:rsidR="00C3694B" w:rsidRPr="00CF6BA6" w:rsidRDefault="00C3694B" w:rsidP="00C3694B">
      <w:pPr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点字・墨字</w:t>
      </w:r>
      <w:r w:rsidRPr="00CF6BA6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がっぽん</w:t>
            </w:r>
          </w:rt>
          <w:rubyBase>
            <w:r w:rsidR="00C3694B" w:rsidRPr="00CF6BA6">
              <w:rPr>
                <w:rFonts w:ascii="ＭＳ 明朝" w:hAnsi="ＭＳ 明朝" w:cs="HGｺﾞｼｯｸE"/>
                <w:sz w:val="24"/>
                <w:szCs w:val="24"/>
              </w:rPr>
              <w:t>合本</w:t>
            </w:r>
          </w:rubyBase>
        </w:ruby>
      </w:r>
      <w:r w:rsidRPr="00CF6BA6">
        <w:rPr>
          <w:rFonts w:ascii="ＭＳ 明朝" w:hAnsi="ＭＳ 明朝" w:cs="HGｺﾞｼｯｸE" w:hint="eastAsia"/>
          <w:sz w:val="24"/>
          <w:szCs w:val="24"/>
        </w:rPr>
        <w:t>版</w:t>
      </w:r>
    </w:p>
    <w:p w:rsidR="00C3694B" w:rsidRPr="00CF6BA6" w:rsidRDefault="00C3694B" w:rsidP="00C3694B">
      <w:pPr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　・　国会　衆議院へようこそ</w:t>
      </w:r>
    </w:p>
    <w:p w:rsidR="00C3694B" w:rsidRPr="00CF6BA6" w:rsidRDefault="00C3694B" w:rsidP="00C3694B">
      <w:pPr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　　　　　衆議院事務局　発行</w:t>
      </w:r>
    </w:p>
    <w:p w:rsidR="00C3694B" w:rsidRPr="00CF6BA6" w:rsidRDefault="00C3694B" w:rsidP="00C3694B">
      <w:pPr>
        <w:jc w:val="left"/>
        <w:rPr>
          <w:rFonts w:ascii="ＭＳ 明朝" w:hAnsi="ＭＳ 明朝" w:cs="HGｺﾞｼｯｸE" w:hint="eastAsia"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 xml:space="preserve">　　　　　　　　　　　　　　　　　　※　ＣＤ版も有ります。</w:t>
      </w:r>
    </w:p>
    <w:p w:rsidR="00C3694B" w:rsidRPr="00CF6BA6" w:rsidRDefault="00C3694B" w:rsidP="00C3694B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C3694B" w:rsidRPr="00CF6BA6" w:rsidRDefault="00C3694B" w:rsidP="00C3694B">
      <w:pPr>
        <w:tabs>
          <w:tab w:val="left" w:pos="142"/>
        </w:tabs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CF6BA6">
        <w:rPr>
          <w:rFonts w:ascii="ＭＳ 明朝" w:hAnsi="ＭＳ 明朝" w:cs="HGｺﾞｼｯｸE" w:hint="eastAsia"/>
          <w:bCs/>
          <w:sz w:val="24"/>
          <w:szCs w:val="24"/>
        </w:rPr>
        <w:t>音声ＣＤ（デイジー形式）版</w:t>
      </w:r>
    </w:p>
    <w:p w:rsidR="00C3694B" w:rsidRPr="00CF6BA6" w:rsidRDefault="00C3694B" w:rsidP="00C3694B">
      <w:pPr>
        <w:tabs>
          <w:tab w:val="left" w:pos="142"/>
        </w:tabs>
        <w:jc w:val="left"/>
        <w:rPr>
          <w:rFonts w:ascii="ＭＳ 明朝" w:hAnsi="ＭＳ 明朝" w:cs="HGｺﾞｼｯｸE"/>
          <w:bCs/>
          <w:sz w:val="24"/>
          <w:szCs w:val="24"/>
        </w:rPr>
      </w:pPr>
      <w:r w:rsidRPr="00CF6BA6">
        <w:rPr>
          <w:rFonts w:ascii="ＭＳ 明朝" w:hAnsi="ＭＳ 明朝" w:cs="HGｺﾞｼｯｸE" w:hint="eastAsia"/>
          <w:bCs/>
          <w:sz w:val="24"/>
          <w:szCs w:val="24"/>
        </w:rPr>
        <w:t xml:space="preserve">　　・　２０１９年度「ＮＨＫ放送番組時刻表」</w:t>
      </w:r>
    </w:p>
    <w:p w:rsidR="00C3694B" w:rsidRPr="00CF6BA6" w:rsidRDefault="00C3694B" w:rsidP="00C3694B">
      <w:pPr>
        <w:tabs>
          <w:tab w:val="left" w:pos="142"/>
        </w:tabs>
        <w:ind w:firstLineChars="600" w:firstLine="1440"/>
        <w:jc w:val="left"/>
        <w:rPr>
          <w:rFonts w:ascii="ＭＳ 明朝" w:hAnsi="ＭＳ 明朝" w:cs="Times New Roman" w:hint="eastAsia"/>
          <w:bCs/>
          <w:sz w:val="24"/>
          <w:szCs w:val="24"/>
        </w:rPr>
      </w:pPr>
      <w:r w:rsidRPr="00CF6BA6">
        <w:rPr>
          <w:rFonts w:ascii="ＭＳ 明朝" w:hAnsi="ＭＳ 明朝" w:cs="HGｺﾞｼｯｸE" w:hint="eastAsia"/>
          <w:sz w:val="24"/>
          <w:szCs w:val="24"/>
        </w:rPr>
        <w:t>日本放送協会　２０１９年４月　発行</w:t>
      </w:r>
    </w:p>
    <w:p w:rsidR="00C3694B" w:rsidRPr="00CF6BA6" w:rsidRDefault="00C3694B" w:rsidP="00C3694B">
      <w:pPr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C3694B" w:rsidRPr="00CF6BA6" w:rsidRDefault="00C3694B" w:rsidP="00C3694B">
      <w:pPr>
        <w:ind w:firstLineChars="100" w:firstLine="240"/>
        <w:jc w:val="left"/>
        <w:rPr>
          <w:rFonts w:ascii="ＭＳ 明朝" w:hAnsi="ＭＳ 明朝" w:cs="HGｺﾞｼｯｸE"/>
          <w:sz w:val="24"/>
          <w:szCs w:val="24"/>
        </w:rPr>
      </w:pPr>
    </w:p>
    <w:p w:rsidR="00C3694B" w:rsidRPr="004816C9" w:rsidRDefault="00C3694B" w:rsidP="00C3694B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7179B8" w:rsidRPr="00C3694B" w:rsidRDefault="007179B8">
      <w:bookmarkStart w:id="0" w:name="_GoBack"/>
      <w:bookmarkEnd w:id="0"/>
    </w:p>
    <w:sectPr w:rsidR="007179B8" w:rsidRPr="00C3694B" w:rsidSect="00C972E3">
      <w:pgSz w:w="11906" w:h="16838" w:code="9"/>
      <w:pgMar w:top="1701" w:right="924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4B"/>
    <w:rsid w:val="007179B8"/>
    <w:rsid w:val="00C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1C6FC-166B-4B53-B002-66543DED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2019-05-28T06:41:00Z</dcterms:created>
  <dcterms:modified xsi:type="dcterms:W3CDTF">2019-05-28T06:41:00Z</dcterms:modified>
</cp:coreProperties>
</file>