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A10" w:rsidRPr="000965C1" w:rsidRDefault="00517A10" w:rsidP="00517A10">
      <w:pPr>
        <w:jc w:val="left"/>
        <w:rPr>
          <w:rFonts w:ascii="ＭＳ 明朝" w:hAnsi="ＭＳ 明朝"/>
          <w:sz w:val="24"/>
          <w:szCs w:val="24"/>
        </w:rPr>
      </w:pPr>
      <w:r w:rsidRPr="000965C1">
        <w:rPr>
          <w:rFonts w:ascii="ＭＳ 明朝" w:hAnsi="ＭＳ 明朝" w:hint="eastAsia"/>
          <w:sz w:val="24"/>
          <w:szCs w:val="24"/>
        </w:rPr>
        <w:t>６　みんなの広場</w:t>
      </w:r>
    </w:p>
    <w:p w:rsidR="00517A10" w:rsidRPr="000965C1" w:rsidRDefault="00517A10" w:rsidP="00517A10">
      <w:pPr>
        <w:jc w:val="left"/>
        <w:rPr>
          <w:rFonts w:ascii="ＭＳ 明朝" w:hAnsi="ＭＳ 明朝"/>
          <w:sz w:val="24"/>
          <w:szCs w:val="24"/>
        </w:rPr>
      </w:pPr>
      <w:r w:rsidRPr="000965C1">
        <w:rPr>
          <w:rFonts w:ascii="ＭＳ 明朝" w:hAnsi="ＭＳ 明朝" w:hint="eastAsia"/>
          <w:sz w:val="24"/>
          <w:szCs w:val="24"/>
        </w:rPr>
        <w:t xml:space="preserve">　皆様から投稿していただいたきました。</w:t>
      </w:r>
    </w:p>
    <w:p w:rsidR="00517A10" w:rsidRPr="000965C1" w:rsidRDefault="00517A10" w:rsidP="00517A10">
      <w:pPr>
        <w:jc w:val="left"/>
        <w:rPr>
          <w:rFonts w:ascii="ＭＳ 明朝" w:hAnsi="ＭＳ 明朝"/>
          <w:sz w:val="24"/>
          <w:szCs w:val="24"/>
        </w:rPr>
      </w:pPr>
    </w:p>
    <w:p w:rsidR="00517A10" w:rsidRPr="000965C1" w:rsidRDefault="00517A10" w:rsidP="00517A10">
      <w:pPr>
        <w:jc w:val="left"/>
        <w:rPr>
          <w:rFonts w:ascii="ＭＳ 明朝" w:hAnsi="ＭＳ 明朝"/>
          <w:sz w:val="24"/>
          <w:szCs w:val="24"/>
        </w:rPr>
      </w:pPr>
      <w:r w:rsidRPr="000965C1">
        <w:rPr>
          <w:rFonts w:ascii="ＭＳ 明朝" w:hAnsi="ＭＳ 明朝" w:hint="eastAsia"/>
          <w:sz w:val="24"/>
          <w:szCs w:val="24"/>
        </w:rPr>
        <w:t xml:space="preserve">武田金三郎さんの投稿　</w:t>
      </w:r>
    </w:p>
    <w:p w:rsidR="00517A10" w:rsidRPr="000965C1" w:rsidRDefault="00517A10" w:rsidP="00517A10">
      <w:pPr>
        <w:jc w:val="left"/>
        <w:rPr>
          <w:rFonts w:ascii="ＭＳ 明朝" w:hAnsi="ＭＳ 明朝" w:cs="ＭＳ ゴシック"/>
          <w:color w:val="333333"/>
          <w:sz w:val="24"/>
          <w:szCs w:val="24"/>
        </w:rPr>
      </w:pPr>
      <w:r w:rsidRPr="000965C1">
        <w:rPr>
          <w:rFonts w:ascii="ＭＳ 明朝" w:hAnsi="ＭＳ 明朝" w:cs="ＭＳ ゴシック" w:hint="eastAsia"/>
          <w:color w:val="333333"/>
          <w:sz w:val="24"/>
          <w:szCs w:val="24"/>
        </w:rPr>
        <w:t xml:space="preserve">エッセイ風自分史・三郎　　　　　　　　　</w:t>
      </w:r>
      <w:r w:rsidRPr="000965C1">
        <w:rPr>
          <w:rFonts w:ascii="ＭＳ 明朝" w:hAnsi="ＭＳ 明朝" w:cs="ＭＳ ゴシック" w:hint="eastAsia"/>
          <w:color w:val="333333"/>
          <w:sz w:val="24"/>
          <w:szCs w:val="24"/>
        </w:rPr>
        <w:br/>
        <w:t xml:space="preserve">　　　　　　　　　その一二　　進学を決意した日</w:t>
      </w:r>
      <w:r w:rsidRPr="000965C1">
        <w:rPr>
          <w:rFonts w:ascii="ＭＳ 明朝" w:hAnsi="ＭＳ 明朝" w:cs="ＭＳ ゴシック" w:hint="eastAsia"/>
          <w:color w:val="333333"/>
          <w:sz w:val="24"/>
          <w:szCs w:val="24"/>
        </w:rPr>
        <w:br/>
      </w:r>
      <w:r w:rsidRPr="000965C1">
        <w:rPr>
          <w:rFonts w:ascii="ＭＳ 明朝" w:hAnsi="ＭＳ 明朝" w:cs="ＭＳ ゴシック" w:hint="eastAsia"/>
          <w:color w:val="333333"/>
          <w:sz w:val="24"/>
          <w:szCs w:val="24"/>
        </w:rPr>
        <w:br/>
      </w:r>
      <w:r w:rsidRPr="000965C1">
        <w:rPr>
          <w:rFonts w:ascii="ＭＳ 明朝" w:hAnsi="ＭＳ 明朝" w:cs="ＭＳ ゴシック" w:hint="eastAsia"/>
          <w:color w:val="333333"/>
          <w:sz w:val="24"/>
          <w:szCs w:val="24"/>
        </w:rPr>
        <w:br/>
        <w:t xml:space="preserve">　私の生家は水田が</w:t>
      </w:r>
      <w:r w:rsidRPr="000965C1">
        <w:rPr>
          <w:rFonts w:ascii="ＭＳ 明朝" w:hAnsi="ＭＳ 明朝" w:cs="ＭＳ ゴシック"/>
          <w:color w:val="333333"/>
          <w:sz w:val="24"/>
          <w:szCs w:val="24"/>
        </w:rPr>
        <w:ruby>
          <w:rubyPr>
            <w:rubyAlign w:val="distributeSpace"/>
            <w:hps w:val="13"/>
            <w:hpsRaise w:val="24"/>
            <w:hpsBaseText w:val="24"/>
            <w:lid w:val="ja-JP"/>
          </w:rubyPr>
          <w:rt>
            <w:r w:rsidR="00517A10" w:rsidRPr="000965C1">
              <w:rPr>
                <w:rFonts w:ascii="ＭＳ 明朝" w:hAnsi="ＭＳ 明朝" w:cs="ＭＳ ゴシック"/>
                <w:color w:val="333333"/>
                <w:sz w:val="24"/>
                <w:szCs w:val="24"/>
              </w:rPr>
              <w:t>ろく</w:t>
            </w:r>
          </w:rt>
          <w:rubyBase>
            <w:r w:rsidR="00517A10" w:rsidRPr="000965C1">
              <w:rPr>
                <w:rFonts w:ascii="ＭＳ 明朝" w:hAnsi="ＭＳ 明朝" w:cs="ＭＳ ゴシック"/>
                <w:color w:val="333333"/>
                <w:sz w:val="24"/>
                <w:szCs w:val="24"/>
              </w:rPr>
              <w:t>六</w:t>
            </w:r>
          </w:rubyBase>
        </w:ruby>
      </w:r>
      <w:r w:rsidRPr="000965C1">
        <w:rPr>
          <w:rFonts w:ascii="ＭＳ 明朝" w:hAnsi="ＭＳ 明朝" w:cs="ＭＳ ゴシック"/>
          <w:color w:val="333333"/>
          <w:sz w:val="24"/>
          <w:szCs w:val="24"/>
        </w:rPr>
        <w:ruby>
          <w:rubyPr>
            <w:rubyAlign w:val="distributeSpace"/>
            <w:hps w:val="13"/>
            <w:hpsRaise w:val="24"/>
            <w:hpsBaseText w:val="24"/>
            <w:lid w:val="ja-JP"/>
          </w:rubyPr>
          <w:rt>
            <w:r w:rsidR="00517A10" w:rsidRPr="000965C1">
              <w:rPr>
                <w:rFonts w:ascii="ＭＳ 明朝" w:hAnsi="ＭＳ 明朝" w:cs="ＭＳ ゴシック"/>
                <w:color w:val="333333"/>
                <w:sz w:val="24"/>
                <w:szCs w:val="24"/>
              </w:rPr>
              <w:t>たんぶ</w:t>
            </w:r>
          </w:rt>
          <w:rubyBase>
            <w:r w:rsidR="00517A10" w:rsidRPr="000965C1">
              <w:rPr>
                <w:rFonts w:ascii="ＭＳ 明朝" w:hAnsi="ＭＳ 明朝" w:cs="ＭＳ ゴシック"/>
                <w:color w:val="333333"/>
                <w:sz w:val="24"/>
                <w:szCs w:val="24"/>
              </w:rPr>
              <w:t>反歩</w:t>
            </w:r>
          </w:rubyBase>
        </w:ruby>
      </w:r>
      <w:r w:rsidRPr="000965C1">
        <w:rPr>
          <w:rFonts w:ascii="ＭＳ 明朝" w:hAnsi="ＭＳ 明朝" w:cs="ＭＳ ゴシック" w:hint="eastAsia"/>
          <w:color w:val="333333"/>
          <w:sz w:val="24"/>
          <w:szCs w:val="24"/>
        </w:rPr>
        <w:t>の</w:t>
      </w:r>
      <w:r w:rsidRPr="000965C1">
        <w:rPr>
          <w:rFonts w:ascii="ＭＳ 明朝" w:hAnsi="ＭＳ 明朝" w:cs="ＭＳ ゴシック"/>
          <w:color w:val="333333"/>
          <w:sz w:val="24"/>
          <w:szCs w:val="24"/>
        </w:rPr>
        <w:ruby>
          <w:rubyPr>
            <w:rubyAlign w:val="distributeSpace"/>
            <w:hps w:val="13"/>
            <w:hpsRaise w:val="24"/>
            <w:hpsBaseText w:val="24"/>
            <w:lid w:val="ja-JP"/>
          </w:rubyPr>
          <w:rt>
            <w:r w:rsidR="00517A10" w:rsidRPr="000965C1">
              <w:rPr>
                <w:rFonts w:ascii="ＭＳ 明朝" w:hAnsi="ＭＳ 明朝" w:cs="ＭＳ ゴシック"/>
                <w:color w:val="333333"/>
                <w:sz w:val="24"/>
                <w:szCs w:val="24"/>
              </w:rPr>
              <w:t>みずのみ</w:t>
            </w:r>
          </w:rt>
          <w:rubyBase>
            <w:r w:rsidR="00517A10" w:rsidRPr="000965C1">
              <w:rPr>
                <w:rFonts w:ascii="ＭＳ 明朝" w:hAnsi="ＭＳ 明朝" w:cs="ＭＳ ゴシック"/>
                <w:color w:val="333333"/>
                <w:sz w:val="24"/>
                <w:szCs w:val="24"/>
              </w:rPr>
              <w:t>水呑</w:t>
            </w:r>
          </w:rubyBase>
        </w:ruby>
      </w:r>
      <w:r w:rsidRPr="000965C1">
        <w:rPr>
          <w:rFonts w:ascii="ＭＳ 明朝" w:hAnsi="ＭＳ 明朝" w:cs="ＭＳ ゴシック"/>
          <w:color w:val="333333"/>
          <w:sz w:val="24"/>
          <w:szCs w:val="24"/>
        </w:rPr>
        <w:ruby>
          <w:rubyPr>
            <w:rubyAlign w:val="distributeSpace"/>
            <w:hps w:val="13"/>
            <w:hpsRaise w:val="24"/>
            <w:hpsBaseText w:val="24"/>
            <w:lid w:val="ja-JP"/>
          </w:rubyPr>
          <w:rt>
            <w:r w:rsidR="00517A10" w:rsidRPr="000965C1">
              <w:rPr>
                <w:rFonts w:ascii="ＭＳ 明朝" w:hAnsi="ＭＳ 明朝" w:cs="ＭＳ ゴシック"/>
                <w:color w:val="333333"/>
                <w:sz w:val="24"/>
                <w:szCs w:val="24"/>
              </w:rPr>
              <w:t>びゃくしょう</w:t>
            </w:r>
          </w:rt>
          <w:rubyBase>
            <w:r w:rsidR="00517A10" w:rsidRPr="000965C1">
              <w:rPr>
                <w:rFonts w:ascii="ＭＳ 明朝" w:hAnsi="ＭＳ 明朝" w:cs="ＭＳ ゴシック"/>
                <w:color w:val="333333"/>
                <w:sz w:val="24"/>
                <w:szCs w:val="24"/>
              </w:rPr>
              <w:t>百姓</w:t>
            </w:r>
          </w:rubyBase>
        </w:ruby>
      </w:r>
      <w:r w:rsidRPr="000965C1">
        <w:rPr>
          <w:rFonts w:ascii="ＭＳ 明朝" w:hAnsi="ＭＳ 明朝" w:cs="ＭＳ ゴシック" w:hint="eastAsia"/>
          <w:color w:val="333333"/>
          <w:sz w:val="24"/>
          <w:szCs w:val="24"/>
        </w:rPr>
        <w:t>であったこと、おまけに父が文盲、兄弟が九人という、文字通りの貧乏人の子沢山を地で行っていることは前に書いている。</w:t>
      </w:r>
      <w:r w:rsidRPr="000965C1">
        <w:rPr>
          <w:rFonts w:ascii="ＭＳ 明朝" w:hAnsi="ＭＳ 明朝" w:cs="ＭＳ ゴシック" w:hint="eastAsia"/>
          <w:color w:val="333333"/>
          <w:sz w:val="24"/>
          <w:szCs w:val="24"/>
        </w:rPr>
        <w:br/>
        <w:t xml:space="preserve">　中学校を卒業したら東京に出て一番給料の高い会社に就職し、ありったけを母に仕送りするのだ。これを小学五年生ころから堅く決意し、その日が来ることを手ぐすねを引いて待ち焦がれていた。これは中学生になっても変わらないばかりか、いよいよ強くなるばかりであった。</w:t>
      </w:r>
      <w:r w:rsidRPr="000965C1">
        <w:rPr>
          <w:rFonts w:ascii="ＭＳ 明朝" w:hAnsi="ＭＳ 明朝" w:cs="ＭＳ ゴシック" w:hint="eastAsia"/>
          <w:color w:val="333333"/>
          <w:sz w:val="24"/>
          <w:szCs w:val="24"/>
        </w:rPr>
        <w:br/>
        <w:t xml:space="preserve">　だがこれだけだと嘘になる。そうした決意は確実に持続していたものの、二年生、三年生になるに連れて進学したいという、切望としか言いようのないものを心の奥に押しとどめておかなければならない</w:t>
      </w:r>
      <w:r w:rsidRPr="000965C1">
        <w:rPr>
          <w:rFonts w:ascii="ＭＳ 明朝" w:hAnsi="ＭＳ 明朝" w:cs="ＭＳ ゴシック"/>
          <w:color w:val="333333"/>
          <w:sz w:val="24"/>
          <w:szCs w:val="24"/>
        </w:rPr>
        <w:ruby>
          <w:rubyPr>
            <w:rubyAlign w:val="distributeSpace"/>
            <w:hps w:val="13"/>
            <w:hpsRaise w:val="24"/>
            <w:hpsBaseText w:val="24"/>
            <w:lid w:val="ja-JP"/>
          </w:rubyPr>
          <w:rt>
            <w:r w:rsidR="00517A10" w:rsidRPr="000965C1">
              <w:rPr>
                <w:rFonts w:ascii="ＭＳ 明朝" w:hAnsi="ＭＳ 明朝" w:cs="ＭＳ ゴシック"/>
                <w:color w:val="333333"/>
                <w:sz w:val="24"/>
                <w:szCs w:val="24"/>
              </w:rPr>
              <w:t>うっくつ</w:t>
            </w:r>
          </w:rt>
          <w:rubyBase>
            <w:r w:rsidR="00517A10" w:rsidRPr="000965C1">
              <w:rPr>
                <w:rFonts w:ascii="ＭＳ 明朝" w:hAnsi="ＭＳ 明朝" w:cs="ＭＳ ゴシック"/>
                <w:color w:val="333333"/>
                <w:sz w:val="24"/>
                <w:szCs w:val="24"/>
              </w:rPr>
              <w:t>鬱屈</w:t>
            </w:r>
          </w:rubyBase>
        </w:ruby>
      </w:r>
      <w:r w:rsidRPr="000965C1">
        <w:rPr>
          <w:rFonts w:ascii="ＭＳ 明朝" w:hAnsi="ＭＳ 明朝" w:cs="ＭＳ ゴシック" w:hint="eastAsia"/>
          <w:color w:val="333333"/>
          <w:sz w:val="24"/>
          <w:szCs w:val="24"/>
        </w:rPr>
        <w:t>を抱えていたのである。中学二年の担任は中村要蔵先生で、彼は社会科歴史を教えていた。　中学の三年間で私は彼から大きく影響を受けた。先生は私を「キンザ」と呼んで授業外でも取り立ててくれた。好きな教科である数学，理科，社会科歴史、プラス国語では上位の連中と肩を並べることができたのは好きな教科というだけでなく、進学組の連中にこれだけは負けたくない、という</w:t>
      </w:r>
      <w:r w:rsidRPr="000965C1">
        <w:rPr>
          <w:rFonts w:ascii="ＭＳ 明朝" w:hAnsi="ＭＳ 明朝" w:cs="ＭＳ ゴシック"/>
          <w:color w:val="333333"/>
          <w:sz w:val="24"/>
          <w:szCs w:val="24"/>
        </w:rPr>
        <w:ruby>
          <w:rubyPr>
            <w:rubyAlign w:val="distributeSpace"/>
            <w:hps w:val="13"/>
            <w:hpsRaise w:val="24"/>
            <w:hpsBaseText w:val="24"/>
            <w:lid w:val="ja-JP"/>
          </w:rubyPr>
          <w:rt>
            <w:r w:rsidR="00517A10" w:rsidRPr="000965C1">
              <w:rPr>
                <w:rFonts w:ascii="ＭＳ 明朝" w:hAnsi="ＭＳ 明朝" w:cs="ＭＳ ゴシック"/>
                <w:color w:val="333333"/>
                <w:sz w:val="24"/>
                <w:szCs w:val="24"/>
              </w:rPr>
              <w:t>よじれた</w:t>
            </w:r>
          </w:rt>
          <w:rubyBase>
            <w:r w:rsidR="00517A10" w:rsidRPr="000965C1">
              <w:rPr>
                <w:rFonts w:ascii="ＭＳ 明朝" w:hAnsi="ＭＳ 明朝" w:cs="ＭＳ ゴシック"/>
                <w:color w:val="333333"/>
                <w:sz w:val="24"/>
                <w:szCs w:val="24"/>
              </w:rPr>
              <w:t>捩れた</w:t>
            </w:r>
          </w:rubyBase>
        </w:ruby>
      </w:r>
      <w:r w:rsidRPr="000965C1">
        <w:rPr>
          <w:rFonts w:ascii="ＭＳ 明朝" w:hAnsi="ＭＳ 明朝" w:cs="ＭＳ ゴシック" w:hint="eastAsia"/>
          <w:color w:val="333333"/>
          <w:sz w:val="24"/>
          <w:szCs w:val="24"/>
        </w:rPr>
        <w:t>感情も大きく作用していたのは</w:t>
      </w:r>
      <w:r w:rsidRPr="000965C1">
        <w:rPr>
          <w:rFonts w:ascii="ＭＳ 明朝" w:hAnsi="ＭＳ 明朝" w:cs="ＭＳ ゴシック"/>
          <w:color w:val="333333"/>
          <w:sz w:val="24"/>
          <w:szCs w:val="24"/>
        </w:rPr>
        <w:ruby>
          <w:rubyPr>
            <w:rubyAlign w:val="distributeSpace"/>
            <w:hps w:val="13"/>
            <w:hpsRaise w:val="24"/>
            <w:hpsBaseText w:val="24"/>
            <w:lid w:val="ja-JP"/>
          </w:rubyPr>
          <w:rt>
            <w:r w:rsidR="00517A10" w:rsidRPr="000965C1">
              <w:rPr>
                <w:rFonts w:ascii="ＭＳ 明朝" w:hAnsi="ＭＳ 明朝" w:cs="ＭＳ ゴシック"/>
                <w:color w:val="333333"/>
                <w:sz w:val="24"/>
                <w:szCs w:val="24"/>
              </w:rPr>
              <w:t>いなめ</w:t>
            </w:r>
          </w:rt>
          <w:rubyBase>
            <w:r w:rsidR="00517A10" w:rsidRPr="000965C1">
              <w:rPr>
                <w:rFonts w:ascii="ＭＳ 明朝" w:hAnsi="ＭＳ 明朝" w:cs="ＭＳ ゴシック"/>
                <w:color w:val="333333"/>
                <w:sz w:val="24"/>
                <w:szCs w:val="24"/>
              </w:rPr>
              <w:t>否め</w:t>
            </w:r>
          </w:rubyBase>
        </w:ruby>
      </w:r>
      <w:r w:rsidRPr="000965C1">
        <w:rPr>
          <w:rFonts w:ascii="ＭＳ 明朝" w:hAnsi="ＭＳ 明朝" w:cs="ＭＳ ゴシック" w:hint="eastAsia"/>
          <w:color w:val="333333"/>
          <w:sz w:val="24"/>
          <w:szCs w:val="24"/>
        </w:rPr>
        <w:t>ない。</w:t>
      </w:r>
      <w:r w:rsidRPr="000965C1">
        <w:rPr>
          <w:rFonts w:ascii="ＭＳ 明朝" w:hAnsi="ＭＳ 明朝" w:cs="ＭＳ ゴシック" w:hint="eastAsia"/>
          <w:color w:val="333333"/>
          <w:sz w:val="24"/>
          <w:szCs w:val="24"/>
        </w:rPr>
        <w:br/>
        <w:t xml:space="preserve">　しかしこれは中学三年生の頭までのこと、三年生になるともはや授業の大半は進学組のためにシフトされてしまっていった。夏休みからは彼等のための補習授業まで行われた。このころから私は授業に身が入らなくなっていた。三年生になって担任が嫌いな</w:t>
      </w:r>
      <w:r w:rsidRPr="000965C1">
        <w:rPr>
          <w:rFonts w:ascii="ＭＳ 明朝" w:hAnsi="ＭＳ 明朝" w:cs="ＭＳ ゴシック"/>
          <w:color w:val="333333"/>
          <w:sz w:val="24"/>
          <w:szCs w:val="24"/>
        </w:rPr>
        <w:ruby>
          <w:rubyPr>
            <w:rubyAlign w:val="distributeSpace"/>
            <w:hps w:val="14"/>
            <w:hpsRaise w:val="26"/>
            <w:hpsBaseText w:val="24"/>
            <w:lid w:val="ja-JP"/>
          </w:rubyPr>
          <w:rt>
            <w:r w:rsidR="00517A10" w:rsidRPr="000965C1">
              <w:rPr>
                <w:rFonts w:ascii="ＭＳ 明朝" w:hAnsi="ＭＳ 明朝" w:cs="ＭＳ ゴシック"/>
                <w:color w:val="333333"/>
                <w:sz w:val="24"/>
                <w:szCs w:val="24"/>
              </w:rPr>
              <w:t>いとう</w:t>
            </w:r>
          </w:rt>
          <w:rubyBase>
            <w:r w:rsidR="00517A10" w:rsidRPr="000965C1">
              <w:rPr>
                <w:rFonts w:ascii="ＭＳ 明朝" w:hAnsi="ＭＳ 明朝" w:cs="ＭＳ ゴシック"/>
                <w:color w:val="333333"/>
                <w:sz w:val="24"/>
                <w:szCs w:val="24"/>
              </w:rPr>
              <w:t>伊藤</w:t>
            </w:r>
          </w:rubyBase>
        </w:ruby>
      </w:r>
      <w:r w:rsidRPr="000965C1">
        <w:rPr>
          <w:rFonts w:ascii="ＭＳ 明朝" w:hAnsi="ＭＳ 明朝" w:cs="ＭＳ ゴシック"/>
          <w:color w:val="333333"/>
          <w:sz w:val="24"/>
          <w:szCs w:val="24"/>
        </w:rPr>
        <w:ruby>
          <w:rubyPr>
            <w:rubyAlign w:val="distributeSpace"/>
            <w:hps w:val="14"/>
            <w:hpsRaise w:val="26"/>
            <w:hpsBaseText w:val="24"/>
            <w:lid w:val="ja-JP"/>
          </w:rubyPr>
          <w:rt>
            <w:r w:rsidR="00517A10" w:rsidRPr="000965C1">
              <w:rPr>
                <w:rFonts w:ascii="ＭＳ 明朝" w:hAnsi="ＭＳ 明朝" w:cs="ＭＳ ゴシック"/>
                <w:color w:val="333333"/>
                <w:sz w:val="24"/>
                <w:szCs w:val="24"/>
              </w:rPr>
              <w:t>たかし</w:t>
            </w:r>
          </w:rt>
          <w:rubyBase>
            <w:r w:rsidR="00517A10" w:rsidRPr="000965C1">
              <w:rPr>
                <w:rFonts w:ascii="ＭＳ 明朝" w:hAnsi="ＭＳ 明朝" w:cs="ＭＳ ゴシック"/>
                <w:color w:val="333333"/>
                <w:sz w:val="24"/>
                <w:szCs w:val="24"/>
              </w:rPr>
              <w:t>隆</w:t>
            </w:r>
          </w:rubyBase>
        </w:ruby>
      </w:r>
      <w:r w:rsidRPr="000965C1">
        <w:rPr>
          <w:rFonts w:ascii="ＭＳ 明朝" w:hAnsi="ＭＳ 明朝" w:cs="ＭＳ ゴシック" w:hint="eastAsia"/>
          <w:color w:val="333333"/>
          <w:sz w:val="24"/>
          <w:szCs w:val="24"/>
        </w:rPr>
        <w:t>先生に変わったのも大きい。　「キンザ、お前どうしたんだ。俺はもう知らんぞ」</w:t>
      </w:r>
      <w:r w:rsidRPr="000965C1">
        <w:rPr>
          <w:rFonts w:ascii="ＭＳ 明朝" w:hAnsi="ＭＳ 明朝" w:cs="ＭＳ ゴシック" w:hint="eastAsia"/>
          <w:color w:val="333333"/>
          <w:sz w:val="24"/>
          <w:szCs w:val="24"/>
        </w:rPr>
        <w:br/>
        <w:t xml:space="preserve">　中学三年の一学期末テストが終わって夏休み直前、中村先生と廊下ですれ違ったときこう言われて以来、私の心は路頭をさまよっているみたいになったものだ。中村先生からも見放されてしまった。この思いであった。</w:t>
      </w:r>
      <w:r w:rsidRPr="000965C1">
        <w:rPr>
          <w:rFonts w:ascii="ＭＳ 明朝" w:hAnsi="ＭＳ 明朝" w:cs="ＭＳ ゴシック" w:hint="eastAsia"/>
          <w:color w:val="333333"/>
          <w:sz w:val="24"/>
          <w:szCs w:val="24"/>
        </w:rPr>
        <w:br/>
        <w:t xml:space="preserve">　冬休み明けの三学期になると高校進学願書受付が始まる。そうしてとうとう迎えた願書受け付最終日の朝、私は高校進学を母に泣きついた。中卒で就職するより高校を</w:t>
      </w:r>
      <w:r w:rsidRPr="000965C1">
        <w:rPr>
          <w:rFonts w:ascii="ＭＳ 明朝" w:hAnsi="ＭＳ 明朝" w:cs="ＭＳ ゴシック" w:hint="eastAsia"/>
          <w:color w:val="333333"/>
          <w:sz w:val="24"/>
          <w:szCs w:val="24"/>
        </w:rPr>
        <w:lastRenderedPageBreak/>
        <w:t>卒業した方が給料が高いから、などとありったけのごたくを並べて。</w:t>
      </w:r>
      <w:r w:rsidRPr="000965C1">
        <w:rPr>
          <w:rFonts w:ascii="ＭＳ 明朝" w:hAnsi="ＭＳ 明朝" w:cs="ＭＳ ゴシック" w:hint="eastAsia"/>
          <w:color w:val="333333"/>
          <w:sz w:val="24"/>
          <w:szCs w:val="24"/>
        </w:rPr>
        <w:br/>
        <w:t xml:space="preserve">　「何とかなるべがら、三郎のええようにすればええ」</w:t>
      </w:r>
      <w:r w:rsidRPr="000965C1">
        <w:rPr>
          <w:rFonts w:ascii="ＭＳ 明朝" w:hAnsi="ＭＳ 明朝" w:cs="ＭＳ ゴシック" w:hint="eastAsia"/>
          <w:color w:val="333333"/>
          <w:sz w:val="24"/>
          <w:szCs w:val="24"/>
        </w:rPr>
        <w:br/>
        <w:t xml:space="preserve">　母も薄々私が必死に隠していた本心を察していたと思う。その日、学校に行くと担任でなく中村先生を職員室の隣にある図書室まで来てもらい、私の意思を伝えた。</w:t>
      </w:r>
      <w:r w:rsidRPr="000965C1">
        <w:rPr>
          <w:rFonts w:ascii="ＭＳ 明朝" w:hAnsi="ＭＳ 明朝" w:cs="ＭＳ ゴシック" w:hint="eastAsia"/>
          <w:color w:val="333333"/>
          <w:sz w:val="24"/>
          <w:szCs w:val="24"/>
        </w:rPr>
        <w:br/>
        <w:t xml:space="preserve">　「フン、今になってこんなこと言ってどうするんだ。俺は君が会社勤めには向かないと思っていた。あれほどナゾをかけていたのに。今からだと志望校は絞られる。君は公務員になるのが一番だ。チマチマした町役場より国家公務員になれ。五城目高校の林業科に入学して営林署職員を目指したらどうだ。</w:t>
      </w:r>
      <w:r w:rsidRPr="000965C1">
        <w:rPr>
          <w:rFonts w:ascii="ＭＳ 明朝" w:hAnsi="ＭＳ 明朝" w:cs="ＭＳ ゴシック"/>
          <w:color w:val="333333"/>
          <w:sz w:val="24"/>
          <w:szCs w:val="24"/>
        </w:rPr>
        <w:ruby>
          <w:rubyPr>
            <w:rubyAlign w:val="distributeSpace"/>
            <w:hps w:val="13"/>
            <w:hpsRaise w:val="24"/>
            <w:hpsBaseText w:val="24"/>
            <w:lid w:val="ja-JP"/>
          </w:rubyPr>
          <w:rt>
            <w:r w:rsidR="00517A10" w:rsidRPr="000965C1">
              <w:rPr>
                <w:rFonts w:ascii="ＭＳ 明朝" w:hAnsi="ＭＳ 明朝" w:cs="ＭＳ ゴシック"/>
                <w:color w:val="333333"/>
                <w:sz w:val="24"/>
                <w:szCs w:val="24"/>
              </w:rPr>
              <w:t>こくゆう</w:t>
            </w:r>
          </w:rt>
          <w:rubyBase>
            <w:r w:rsidR="00517A10" w:rsidRPr="000965C1">
              <w:rPr>
                <w:rFonts w:ascii="ＭＳ 明朝" w:hAnsi="ＭＳ 明朝" w:cs="ＭＳ ゴシック"/>
                <w:color w:val="333333"/>
                <w:sz w:val="24"/>
                <w:szCs w:val="24"/>
              </w:rPr>
              <w:t>国有</w:t>
            </w:r>
          </w:rubyBase>
        </w:ruby>
      </w:r>
      <w:r w:rsidRPr="000965C1">
        <w:rPr>
          <w:rFonts w:ascii="ＭＳ 明朝" w:hAnsi="ＭＳ 明朝" w:cs="ＭＳ ゴシック"/>
          <w:color w:val="333333"/>
          <w:sz w:val="24"/>
          <w:szCs w:val="24"/>
        </w:rPr>
        <w:ruby>
          <w:rubyPr>
            <w:rubyAlign w:val="distributeSpace"/>
            <w:hps w:val="13"/>
            <w:hpsRaise w:val="24"/>
            <w:hpsBaseText w:val="24"/>
            <w:lid w:val="ja-JP"/>
          </w:rubyPr>
          <w:rt>
            <w:r w:rsidR="00517A10" w:rsidRPr="000965C1">
              <w:rPr>
                <w:rFonts w:ascii="ＭＳ 明朝" w:hAnsi="ＭＳ 明朝" w:cs="ＭＳ ゴシック"/>
                <w:color w:val="333333"/>
                <w:sz w:val="24"/>
                <w:szCs w:val="24"/>
              </w:rPr>
              <w:t>りんや</w:t>
            </w:r>
          </w:rt>
          <w:rubyBase>
            <w:r w:rsidR="00517A10" w:rsidRPr="000965C1">
              <w:rPr>
                <w:rFonts w:ascii="ＭＳ 明朝" w:hAnsi="ＭＳ 明朝" w:cs="ＭＳ ゴシック"/>
                <w:color w:val="333333"/>
                <w:sz w:val="24"/>
                <w:szCs w:val="24"/>
              </w:rPr>
              <w:t>林野</w:t>
            </w:r>
          </w:rubyBase>
        </w:ruby>
      </w:r>
      <w:r w:rsidRPr="000965C1">
        <w:rPr>
          <w:rFonts w:ascii="ＭＳ 明朝" w:hAnsi="ＭＳ 明朝" w:cs="ＭＳ ゴシック" w:hint="eastAsia"/>
          <w:color w:val="333333"/>
          <w:sz w:val="24"/>
          <w:szCs w:val="24"/>
        </w:rPr>
        <w:t>の仕事は面白いぞ」</w:t>
      </w:r>
      <w:r w:rsidRPr="000965C1">
        <w:rPr>
          <w:rFonts w:ascii="ＭＳ 明朝" w:hAnsi="ＭＳ 明朝" w:cs="ＭＳ ゴシック" w:hint="eastAsia"/>
          <w:color w:val="333333"/>
          <w:sz w:val="24"/>
          <w:szCs w:val="24"/>
        </w:rPr>
        <w:br/>
        <w:t xml:space="preserve">　図書室の大きな机を挟んで向かい合って座り、私は額を机にくっつくほど</w:t>
      </w:r>
      <w:r w:rsidRPr="000965C1">
        <w:rPr>
          <w:rFonts w:ascii="ＭＳ 明朝" w:hAnsi="ＭＳ 明朝" w:cs="ＭＳ ゴシック"/>
          <w:color w:val="333333"/>
          <w:sz w:val="24"/>
          <w:szCs w:val="24"/>
        </w:rPr>
        <w:ruby>
          <w:rubyPr>
            <w:rubyAlign w:val="distributeSpace"/>
            <w:hps w:val="13"/>
            <w:hpsRaise w:val="24"/>
            <w:hpsBaseText w:val="24"/>
            <w:lid w:val="ja-JP"/>
          </w:rubyPr>
          <w:rt>
            <w:r w:rsidR="00517A10" w:rsidRPr="000965C1">
              <w:rPr>
                <w:rFonts w:ascii="ＭＳ 明朝" w:hAnsi="ＭＳ 明朝" w:cs="ＭＳ ゴシック"/>
                <w:color w:val="333333"/>
                <w:sz w:val="24"/>
                <w:szCs w:val="24"/>
              </w:rPr>
              <w:t>たれ</w:t>
            </w:r>
          </w:rt>
          <w:rubyBase>
            <w:r w:rsidR="00517A10" w:rsidRPr="000965C1">
              <w:rPr>
                <w:rFonts w:ascii="ＭＳ 明朝" w:hAnsi="ＭＳ 明朝" w:cs="ＭＳ ゴシック"/>
                <w:color w:val="333333"/>
                <w:sz w:val="24"/>
                <w:szCs w:val="24"/>
              </w:rPr>
              <w:t>垂れ</w:t>
            </w:r>
          </w:rubyBase>
        </w:ruby>
      </w:r>
      <w:r w:rsidRPr="000965C1">
        <w:rPr>
          <w:rFonts w:ascii="ＭＳ 明朝" w:hAnsi="ＭＳ 明朝" w:cs="ＭＳ ゴシック" w:hint="eastAsia"/>
          <w:color w:val="333333"/>
          <w:sz w:val="24"/>
          <w:szCs w:val="24"/>
        </w:rPr>
        <w:t>、涙をボロボロと流しながら一も二もなくこれを受け入れた。これまでの半生であれほど大きな</w:t>
      </w:r>
      <w:r w:rsidRPr="000965C1">
        <w:rPr>
          <w:rFonts w:ascii="ＭＳ 明朝" w:hAnsi="ＭＳ 明朝" w:cs="ＭＳ ゴシック"/>
          <w:color w:val="333333"/>
          <w:sz w:val="24"/>
          <w:szCs w:val="24"/>
        </w:rPr>
        <w:ruby>
          <w:rubyPr>
            <w:rubyAlign w:val="distributeSpace"/>
            <w:hps w:val="13"/>
            <w:hpsRaise w:val="24"/>
            <w:hpsBaseText w:val="24"/>
            <w:lid w:val="ja-JP"/>
          </w:rubyPr>
          <w:rt>
            <w:r w:rsidR="00517A10" w:rsidRPr="000965C1">
              <w:rPr>
                <w:rFonts w:ascii="ＭＳ 明朝" w:hAnsi="ＭＳ 明朝" w:cs="ＭＳ ゴシック"/>
                <w:color w:val="333333"/>
                <w:sz w:val="24"/>
                <w:szCs w:val="24"/>
              </w:rPr>
              <w:t>きろ</w:t>
            </w:r>
          </w:rt>
          <w:rubyBase>
            <w:r w:rsidR="00517A10" w:rsidRPr="000965C1">
              <w:rPr>
                <w:rFonts w:ascii="ＭＳ 明朝" w:hAnsi="ＭＳ 明朝" w:cs="ＭＳ ゴシック"/>
                <w:color w:val="333333"/>
                <w:sz w:val="24"/>
                <w:szCs w:val="24"/>
              </w:rPr>
              <w:t>岐路</w:t>
            </w:r>
          </w:rubyBase>
        </w:ruby>
      </w:r>
      <w:r w:rsidRPr="000965C1">
        <w:rPr>
          <w:rFonts w:ascii="ＭＳ 明朝" w:hAnsi="ＭＳ 明朝" w:cs="ＭＳ ゴシック" w:hint="eastAsia"/>
          <w:color w:val="333333"/>
          <w:sz w:val="24"/>
          <w:szCs w:val="24"/>
        </w:rPr>
        <w:t>に立たされたことはない。</w:t>
      </w:r>
    </w:p>
    <w:p w:rsidR="00517A10" w:rsidRPr="000965C1" w:rsidRDefault="00517A10" w:rsidP="00517A10">
      <w:pPr>
        <w:jc w:val="left"/>
        <w:rPr>
          <w:rFonts w:ascii="ＭＳ 明朝" w:hAnsi="ＭＳ 明朝" w:cs="ＭＳ ゴシック"/>
          <w:color w:val="333333"/>
          <w:sz w:val="24"/>
          <w:szCs w:val="24"/>
        </w:rPr>
      </w:pPr>
    </w:p>
    <w:p w:rsidR="00517A10" w:rsidRPr="000965C1" w:rsidRDefault="00517A10" w:rsidP="00517A10">
      <w:pPr>
        <w:jc w:val="left"/>
        <w:rPr>
          <w:rFonts w:ascii="ＭＳ 明朝" w:hAnsi="ＭＳ 明朝" w:cs="ＭＳ ゴシック"/>
          <w:color w:val="333333"/>
          <w:sz w:val="24"/>
          <w:szCs w:val="24"/>
        </w:rPr>
      </w:pPr>
      <w:r w:rsidRPr="000965C1">
        <w:rPr>
          <w:rFonts w:ascii="ＭＳ 明朝" w:hAnsi="ＭＳ 明朝" w:cs="ＭＳ ゴシック" w:hint="eastAsia"/>
          <w:color w:val="333333"/>
          <w:sz w:val="24"/>
          <w:szCs w:val="24"/>
        </w:rPr>
        <w:t>俳句の投稿</w:t>
      </w:r>
    </w:p>
    <w:p w:rsidR="00517A10" w:rsidRPr="000965C1" w:rsidRDefault="00517A10" w:rsidP="00517A10">
      <w:pPr>
        <w:jc w:val="left"/>
        <w:rPr>
          <w:rFonts w:ascii="ＭＳ 明朝" w:hAnsi="ＭＳ 明朝" w:cs="ＭＳ ゴシック"/>
          <w:color w:val="333333"/>
          <w:sz w:val="24"/>
          <w:szCs w:val="24"/>
        </w:rPr>
      </w:pPr>
    </w:p>
    <w:p w:rsidR="00517A10" w:rsidRPr="000965C1" w:rsidRDefault="00517A10" w:rsidP="00517A10">
      <w:pPr>
        <w:jc w:val="left"/>
        <w:rPr>
          <w:rFonts w:ascii="ＭＳ 明朝" w:hAnsi="ＭＳ 明朝" w:cs="ＭＳ ゴシック"/>
          <w:color w:val="333333"/>
          <w:sz w:val="24"/>
          <w:szCs w:val="24"/>
        </w:rPr>
      </w:pPr>
      <w:r w:rsidRPr="000965C1">
        <w:rPr>
          <w:rFonts w:ascii="ＭＳ 明朝" w:hAnsi="ＭＳ 明朝" w:cs="ＭＳ ゴシック" w:hint="eastAsia"/>
          <w:color w:val="333333"/>
          <w:sz w:val="24"/>
          <w:szCs w:val="24"/>
        </w:rPr>
        <w:t>春の日や古着集めて大掃除　　萩野けいさん</w:t>
      </w:r>
    </w:p>
    <w:p w:rsidR="00517A10" w:rsidRPr="000965C1" w:rsidRDefault="00517A10" w:rsidP="00517A10">
      <w:pPr>
        <w:jc w:val="left"/>
        <w:rPr>
          <w:rFonts w:ascii="ＭＳ 明朝" w:hAnsi="ＭＳ 明朝" w:cs="ＭＳ ゴシック"/>
          <w:color w:val="333333"/>
          <w:sz w:val="24"/>
          <w:szCs w:val="24"/>
        </w:rPr>
      </w:pPr>
      <w:r w:rsidRPr="000965C1">
        <w:rPr>
          <w:rFonts w:ascii="ＭＳ 明朝" w:hAnsi="ＭＳ 明朝" w:cs="ＭＳ ゴシック" w:hint="eastAsia"/>
          <w:color w:val="333333"/>
          <w:sz w:val="24"/>
          <w:szCs w:val="24"/>
        </w:rPr>
        <w:t>（はるのひやふるぎあつめておおそうじ）</w:t>
      </w:r>
    </w:p>
    <w:p w:rsidR="00517A10" w:rsidRPr="000965C1" w:rsidRDefault="00517A10" w:rsidP="00517A10">
      <w:pPr>
        <w:jc w:val="left"/>
        <w:rPr>
          <w:rFonts w:ascii="ＭＳ 明朝" w:hAnsi="ＭＳ 明朝" w:cs="ＭＳ ゴシック"/>
          <w:color w:val="333333"/>
          <w:sz w:val="24"/>
          <w:szCs w:val="24"/>
        </w:rPr>
      </w:pPr>
      <w:r w:rsidRPr="000965C1">
        <w:rPr>
          <w:rFonts w:ascii="ＭＳ 明朝" w:hAnsi="ＭＳ 明朝" w:cs="ＭＳ ゴシック" w:hint="eastAsia"/>
          <w:color w:val="333333"/>
          <w:sz w:val="24"/>
          <w:szCs w:val="24"/>
        </w:rPr>
        <w:t xml:space="preserve">　　　　　　　</w:t>
      </w:r>
    </w:p>
    <w:p w:rsidR="00517A10" w:rsidRPr="000965C1" w:rsidRDefault="00517A10" w:rsidP="00517A10">
      <w:pPr>
        <w:jc w:val="left"/>
        <w:rPr>
          <w:rFonts w:ascii="ＭＳ 明朝" w:hAnsi="ＭＳ 明朝" w:cs="ＭＳ ゴシック"/>
          <w:color w:val="333333"/>
          <w:sz w:val="24"/>
          <w:szCs w:val="24"/>
        </w:rPr>
      </w:pPr>
      <w:r w:rsidRPr="000965C1">
        <w:rPr>
          <w:rFonts w:ascii="ＭＳ 明朝" w:hAnsi="ＭＳ 明朝" w:cs="ＭＳ ゴシック" w:hint="eastAsia"/>
          <w:color w:val="333333"/>
          <w:sz w:val="24"/>
          <w:szCs w:val="24"/>
        </w:rPr>
        <w:t>蕗の薹摘めば手に染む香かな　　宇佐美咲子さん</w:t>
      </w:r>
    </w:p>
    <w:p w:rsidR="00517A10" w:rsidRPr="000965C1" w:rsidRDefault="00517A10" w:rsidP="00517A10">
      <w:pPr>
        <w:jc w:val="left"/>
        <w:rPr>
          <w:rFonts w:ascii="ＭＳ 明朝" w:hAnsi="ＭＳ 明朝" w:cs="ＭＳ ゴシック"/>
          <w:color w:val="333333"/>
          <w:sz w:val="24"/>
          <w:szCs w:val="24"/>
        </w:rPr>
      </w:pPr>
      <w:r w:rsidRPr="000965C1">
        <w:rPr>
          <w:rFonts w:ascii="ＭＳ 明朝" w:hAnsi="ＭＳ 明朝" w:cs="ＭＳ ゴシック" w:hint="eastAsia"/>
          <w:color w:val="333333"/>
          <w:sz w:val="24"/>
          <w:szCs w:val="24"/>
        </w:rPr>
        <w:t>（ふきのとうつめばてにしむかおりかな）</w:t>
      </w:r>
    </w:p>
    <w:p w:rsidR="00517A10" w:rsidRPr="000965C1" w:rsidRDefault="00517A10" w:rsidP="00517A10">
      <w:pPr>
        <w:jc w:val="left"/>
        <w:rPr>
          <w:rFonts w:ascii="ＭＳ 明朝" w:hAnsi="ＭＳ 明朝" w:cs="ＭＳ ゴシック"/>
          <w:color w:val="333333"/>
          <w:sz w:val="24"/>
          <w:szCs w:val="24"/>
        </w:rPr>
      </w:pPr>
    </w:p>
    <w:p w:rsidR="00517A10" w:rsidRPr="000965C1" w:rsidRDefault="00517A10" w:rsidP="00517A10">
      <w:pPr>
        <w:jc w:val="left"/>
        <w:rPr>
          <w:rFonts w:ascii="ＭＳ 明朝" w:hAnsi="ＭＳ 明朝" w:cs="ＭＳ ゴシック"/>
          <w:color w:val="333333"/>
          <w:sz w:val="24"/>
          <w:szCs w:val="24"/>
        </w:rPr>
      </w:pPr>
      <w:r w:rsidRPr="000965C1">
        <w:rPr>
          <w:rFonts w:ascii="ＭＳ 明朝" w:hAnsi="ＭＳ 明朝" w:cs="ＭＳ ゴシック" w:hint="eastAsia"/>
          <w:color w:val="333333"/>
          <w:sz w:val="24"/>
          <w:szCs w:val="24"/>
        </w:rPr>
        <w:t>箸はこぶ兄の笑顔や蛍烏賊　　柿崎妙子さん</w:t>
      </w:r>
    </w:p>
    <w:p w:rsidR="00517A10" w:rsidRPr="000965C1" w:rsidRDefault="00517A10" w:rsidP="00517A10">
      <w:pPr>
        <w:jc w:val="left"/>
        <w:rPr>
          <w:rFonts w:ascii="ＭＳ 明朝" w:hAnsi="ＭＳ 明朝" w:cs="ＭＳ ゴシック"/>
          <w:color w:val="333333"/>
          <w:sz w:val="24"/>
          <w:szCs w:val="24"/>
        </w:rPr>
      </w:pPr>
      <w:r w:rsidRPr="000965C1">
        <w:rPr>
          <w:rFonts w:ascii="ＭＳ 明朝" w:hAnsi="ＭＳ 明朝" w:cs="ＭＳ ゴシック" w:hint="eastAsia"/>
          <w:color w:val="333333"/>
          <w:sz w:val="24"/>
          <w:szCs w:val="24"/>
        </w:rPr>
        <w:t>（はしはこぶあにのえがおやほたるいか）</w:t>
      </w:r>
    </w:p>
    <w:p w:rsidR="00517A10" w:rsidRPr="000965C1" w:rsidRDefault="00517A10" w:rsidP="00517A10">
      <w:pPr>
        <w:jc w:val="left"/>
        <w:rPr>
          <w:rFonts w:ascii="ＭＳ 明朝" w:hAnsi="ＭＳ 明朝" w:cs="ＭＳ ゴシック"/>
          <w:color w:val="333333"/>
          <w:sz w:val="24"/>
          <w:szCs w:val="24"/>
        </w:rPr>
      </w:pPr>
      <w:r w:rsidRPr="000965C1">
        <w:rPr>
          <w:rFonts w:ascii="ＭＳ 明朝" w:hAnsi="ＭＳ 明朝" w:cs="ＭＳ ゴシック" w:hint="eastAsia"/>
          <w:color w:val="333333"/>
          <w:sz w:val="24"/>
          <w:szCs w:val="24"/>
        </w:rPr>
        <w:t>寺町の一と日華やぐ花祭　　熊谷幸二郎さん</w:t>
      </w:r>
    </w:p>
    <w:p w:rsidR="00517A10" w:rsidRPr="000965C1" w:rsidRDefault="00517A10" w:rsidP="00517A10">
      <w:pPr>
        <w:jc w:val="left"/>
        <w:rPr>
          <w:rFonts w:ascii="ＭＳ 明朝" w:hAnsi="ＭＳ 明朝" w:cs="ＭＳ ゴシック"/>
          <w:color w:val="333333"/>
          <w:sz w:val="24"/>
          <w:szCs w:val="24"/>
        </w:rPr>
      </w:pPr>
      <w:r w:rsidRPr="000965C1">
        <w:rPr>
          <w:rFonts w:ascii="ＭＳ 明朝" w:hAnsi="ＭＳ 明朝" w:cs="ＭＳ ゴシック" w:hint="eastAsia"/>
          <w:color w:val="333333"/>
          <w:sz w:val="24"/>
          <w:szCs w:val="24"/>
        </w:rPr>
        <w:t>（てらまちのひとひはなやぐはなまつり）</w:t>
      </w:r>
      <w:bookmarkStart w:id="0" w:name="_GoBack"/>
      <w:bookmarkEnd w:id="0"/>
    </w:p>
    <w:sectPr w:rsidR="00517A10" w:rsidRPr="000965C1" w:rsidSect="00782F90">
      <w:pgSz w:w="11906" w:h="16838"/>
      <w:pgMar w:top="1985" w:right="926"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10"/>
    <w:rsid w:val="00517A10"/>
    <w:rsid w:val="00E11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6BB102A-303E-492A-8382-20EC27E3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A10"/>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2019-04-23T07:50:00Z</dcterms:created>
  <dcterms:modified xsi:type="dcterms:W3CDTF">2019-04-23T07:52:00Z</dcterms:modified>
</cp:coreProperties>
</file>